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716C" w:rsidRPr="00B6716C" w:rsidRDefault="00B6716C" w:rsidP="00B6716C">
      <w:pPr>
        <w:spacing w:after="0" w:line="240" w:lineRule="auto"/>
        <w:jc w:val="center"/>
        <w:outlineLvl w:val="0"/>
        <w:rPr>
          <w:rFonts w:ascii="Times New Roman" w:eastAsia="Times New Roman" w:hAnsi="Times New Roman" w:cs="Times New Roman"/>
          <w:b/>
          <w:sz w:val="24"/>
          <w:szCs w:val="24"/>
          <w:lang w:eastAsia="ru-RU"/>
        </w:rPr>
      </w:pPr>
      <w:r w:rsidRPr="00B6716C">
        <w:rPr>
          <w:rFonts w:ascii="Times New Roman" w:eastAsia="Times New Roman" w:hAnsi="Times New Roman" w:cs="Times New Roman"/>
          <w:b/>
          <w:sz w:val="24"/>
          <w:szCs w:val="24"/>
          <w:lang w:eastAsia="ru-RU"/>
        </w:rPr>
        <w:t xml:space="preserve">Договор поставки </w:t>
      </w:r>
      <w:r w:rsidRPr="00B6716C">
        <w:rPr>
          <w:rFonts w:ascii="Times New Roman" w:eastAsia="Times New Roman" w:hAnsi="Times New Roman" w:cs="Times New Roman"/>
          <w:b/>
          <w:sz w:val="24"/>
          <w:szCs w:val="24"/>
          <w:lang w:eastAsia="ru-RU"/>
        </w:rPr>
        <w:br/>
        <w:t xml:space="preserve">№ </w:t>
      </w:r>
      <w:bookmarkStart w:id="0" w:name="ТекстовоеПоле65"/>
      <w:r w:rsidRPr="00B6716C">
        <w:rPr>
          <w:rFonts w:ascii="Times New Roman" w:eastAsia="Times New Roman" w:hAnsi="Times New Roman" w:cs="Times New Roman"/>
          <w:b/>
          <w:sz w:val="24"/>
          <w:szCs w:val="24"/>
          <w:lang w:eastAsia="ru-RU"/>
        </w:rPr>
        <w:fldChar w:fldCharType="begin">
          <w:ffData>
            <w:name w:val="ТекстовоеПоле65"/>
            <w:enabled/>
            <w:calcOnExit w:val="0"/>
            <w:textInput>
              <w:default w:val="_______________"/>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noProof/>
          <w:sz w:val="24"/>
          <w:szCs w:val="24"/>
          <w:lang w:eastAsia="ru-RU"/>
        </w:rPr>
        <w:t>_______________</w:t>
      </w:r>
      <w:r w:rsidRPr="00B6716C">
        <w:rPr>
          <w:rFonts w:ascii="Times New Roman" w:eastAsia="Times New Roman" w:hAnsi="Times New Roman" w:cs="Times New Roman"/>
          <w:b/>
          <w:sz w:val="24"/>
          <w:szCs w:val="24"/>
          <w:lang w:eastAsia="ru-RU"/>
        </w:rPr>
        <w:fldChar w:fldCharType="end"/>
      </w:r>
      <w:bookmarkEnd w:id="0"/>
    </w:p>
    <w:tbl>
      <w:tblPr>
        <w:tblW w:w="0" w:type="auto"/>
        <w:tblLook w:val="04A0" w:firstRow="1" w:lastRow="0" w:firstColumn="1" w:lastColumn="0" w:noHBand="0" w:noVBand="1"/>
      </w:tblPr>
      <w:tblGrid>
        <w:gridCol w:w="4224"/>
        <w:gridCol w:w="827"/>
        <w:gridCol w:w="4304"/>
      </w:tblGrid>
      <w:tr w:rsidR="00B6716C" w:rsidRPr="00B6716C" w:rsidTr="00240816">
        <w:tc>
          <w:tcPr>
            <w:tcW w:w="4361" w:type="dxa"/>
            <w:shd w:val="clear" w:color="auto" w:fill="auto"/>
            <w:vAlign w:val="center"/>
          </w:tcPr>
          <w:p w:rsidR="00B6716C" w:rsidRPr="00B6716C" w:rsidRDefault="00B6716C" w:rsidP="00B6716C">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B6716C" w:rsidRPr="00B6716C" w:rsidRDefault="00B6716C" w:rsidP="00B6716C">
            <w:pPr>
              <w:suppressAutoHyphens/>
              <w:spacing w:after="0" w:line="240" w:lineRule="auto"/>
              <w:jc w:val="right"/>
              <w:rPr>
                <w:rFonts w:ascii="Times New Roman" w:eastAsia="Times New Roman" w:hAnsi="Times New Roman" w:cs="Times New Roman"/>
                <w:b/>
                <w:sz w:val="24"/>
                <w:szCs w:val="24"/>
              </w:rPr>
            </w:pPr>
          </w:p>
        </w:tc>
      </w:tr>
      <w:tr w:rsidR="00B6716C" w:rsidRPr="00B6716C" w:rsidTr="00240816">
        <w:tc>
          <w:tcPr>
            <w:tcW w:w="4361" w:type="dxa"/>
            <w:shd w:val="clear" w:color="auto" w:fill="auto"/>
            <w:vAlign w:val="center"/>
          </w:tcPr>
          <w:p w:rsidR="00B6716C" w:rsidRPr="00B6716C" w:rsidRDefault="00B6716C" w:rsidP="00B6716C">
            <w:pPr>
              <w:suppressAutoHyphens/>
              <w:spacing w:after="0" w:line="240" w:lineRule="auto"/>
              <w:rPr>
                <w:rFonts w:ascii="Times New Roman" w:eastAsia="Times New Roman" w:hAnsi="Times New Roman" w:cs="Times New Roman"/>
                <w:b/>
                <w:sz w:val="24"/>
                <w:szCs w:val="24"/>
              </w:rPr>
            </w:pPr>
            <w:bookmarkStart w:id="1" w:name="Наименование_поселен"/>
            <w:r w:rsidRPr="00B6716C">
              <w:rPr>
                <w:rFonts w:ascii="Times New Roman" w:eastAsia="Times New Roman" w:hAnsi="Times New Roman" w:cs="Times New Roman"/>
                <w:sz w:val="24"/>
                <w:szCs w:val="24"/>
                <w:lang w:eastAsia="ar-SA"/>
              </w:rPr>
              <w:t xml:space="preserve">г. </w:t>
            </w:r>
            <w:bookmarkEnd w:id="1"/>
            <w:r w:rsidRPr="00B6716C">
              <w:rPr>
                <w:rFonts w:ascii="Arial" w:eastAsia="Times New Roman" w:hAnsi="Arial" w:cs="Arial"/>
                <w:sz w:val="24"/>
                <w:szCs w:val="24"/>
                <w:lang w:eastAsia="ar-SA"/>
              </w:rPr>
              <w:t>Уфа</w:t>
            </w:r>
          </w:p>
        </w:tc>
        <w:tc>
          <w:tcPr>
            <w:tcW w:w="850"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B6716C" w:rsidRPr="00B6716C" w:rsidRDefault="001F0F09" w:rsidP="00B6716C">
            <w:pPr>
              <w:suppressAutoHyphens/>
              <w:spacing w:after="0" w:line="240" w:lineRule="auto"/>
              <w:jc w:val="right"/>
              <w:rPr>
                <w:rFonts w:ascii="Times New Roman" w:eastAsia="Times New Roman" w:hAnsi="Times New Roman" w:cs="Times New Roman"/>
                <w:b/>
                <w:sz w:val="24"/>
                <w:szCs w:val="24"/>
              </w:rPr>
            </w:pPr>
            <w:r>
              <w:rPr>
                <w:rFonts w:ascii="Arial" w:eastAsia="Times New Roman" w:hAnsi="Arial" w:cs="Arial"/>
                <w:sz w:val="24"/>
                <w:szCs w:val="24"/>
                <w:lang w:eastAsia="ar-SA"/>
              </w:rPr>
              <w:t>________________</w:t>
            </w:r>
            <w:r w:rsidR="001C0794">
              <w:rPr>
                <w:rFonts w:ascii="Arial" w:eastAsia="Times New Roman" w:hAnsi="Arial" w:cs="Arial"/>
                <w:sz w:val="24"/>
                <w:szCs w:val="24"/>
                <w:lang w:eastAsia="ar-SA"/>
              </w:rPr>
              <w:t>20__</w:t>
            </w:r>
            <w:r w:rsidR="00B6716C" w:rsidRPr="00B6716C">
              <w:rPr>
                <w:rFonts w:ascii="Times New Roman" w:eastAsia="Times New Roman" w:hAnsi="Times New Roman" w:cs="Times New Roman"/>
                <w:sz w:val="24"/>
                <w:szCs w:val="24"/>
                <w:lang w:eastAsia="ar-SA"/>
              </w:rPr>
              <w:t xml:space="preserve"> года</w:t>
            </w:r>
          </w:p>
        </w:tc>
      </w:tr>
      <w:tr w:rsidR="00B6716C" w:rsidRPr="00B6716C" w:rsidTr="00240816">
        <w:tc>
          <w:tcPr>
            <w:tcW w:w="4361" w:type="dxa"/>
            <w:shd w:val="clear" w:color="auto" w:fill="auto"/>
            <w:vAlign w:val="center"/>
          </w:tcPr>
          <w:p w:rsidR="00B6716C" w:rsidRPr="00B6716C" w:rsidRDefault="00B6716C" w:rsidP="00B6716C">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B6716C" w:rsidRPr="00B6716C" w:rsidRDefault="00B6716C" w:rsidP="00B6716C">
            <w:pPr>
              <w:suppressAutoHyphens/>
              <w:spacing w:after="0" w:line="240" w:lineRule="auto"/>
              <w:jc w:val="right"/>
              <w:rPr>
                <w:rFonts w:ascii="Times New Roman" w:eastAsia="Times New Roman" w:hAnsi="Times New Roman" w:cs="Times New Roman"/>
                <w:b/>
                <w:sz w:val="24"/>
                <w:szCs w:val="24"/>
              </w:rPr>
            </w:pPr>
          </w:p>
        </w:tc>
      </w:tr>
    </w:tbl>
    <w:p w:rsidR="00B6716C" w:rsidRPr="00B6716C" w:rsidRDefault="00B6716C" w:rsidP="00B6716C">
      <w:p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B6716C">
        <w:rPr>
          <w:rFonts w:ascii="Times New Roman" w:eastAsia="Times New Roman" w:hAnsi="Times New Roman" w:cs="Times New Roman"/>
          <w:sz w:val="24"/>
          <w:szCs w:val="24"/>
          <w:lang w:eastAsia="ru-RU"/>
        </w:rPr>
        <w:t>,</w:t>
      </w:r>
      <w:bookmarkStart w:id="2" w:name="Согласование_роду"/>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B6716C">
        <w:rPr>
          <w:rFonts w:ascii="Times New Roman" w:eastAsia="Times New Roman" w:hAnsi="Times New Roman" w:cs="Times New Roman"/>
          <w:sz w:val="24"/>
          <w:szCs w:val="24"/>
          <w:lang w:eastAsia="ru-RU"/>
        </w:rPr>
        <w:instrText xml:space="preserve"> FORMDROPDOWN </w:instrText>
      </w:r>
      <w:r w:rsidR="00B109C0">
        <w:rPr>
          <w:rFonts w:ascii="Times New Roman" w:eastAsia="Times New Roman" w:hAnsi="Times New Roman" w:cs="Times New Roman"/>
          <w:sz w:val="24"/>
          <w:szCs w:val="24"/>
          <w:lang w:eastAsia="ru-RU"/>
        </w:rPr>
      </w:r>
      <w:r w:rsidR="00B109C0">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sz w:val="24"/>
          <w:szCs w:val="24"/>
          <w:lang w:eastAsia="ru-RU"/>
        </w:rPr>
        <w:fldChar w:fldCharType="end"/>
      </w:r>
      <w:bookmarkEnd w:id="2"/>
      <w:r w:rsidRPr="00B6716C">
        <w:rPr>
          <w:rFonts w:ascii="Times New Roman" w:eastAsia="Times New Roman" w:hAnsi="Times New Roman" w:cs="Times New Roman"/>
          <w:sz w:val="24"/>
          <w:szCs w:val="24"/>
          <w:lang w:eastAsia="ru-RU"/>
        </w:rPr>
        <w:t xml:space="preserve"> в дальнейшем «</w:t>
      </w:r>
      <w:r w:rsidRPr="00B6716C">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noProof/>
          <w:sz w:val="24"/>
          <w:szCs w:val="24"/>
          <w:lang w:eastAsia="ru-RU"/>
        </w:rPr>
        <w:t>Покупатель</w:t>
      </w:r>
      <w:r w:rsidRPr="00B6716C">
        <w:rPr>
          <w:rFonts w:ascii="Times New Roman" w:eastAsia="Times New Roman" w:hAnsi="Times New Roman" w:cs="Times New Roman"/>
          <w:b/>
          <w:sz w:val="24"/>
          <w:szCs w:val="24"/>
          <w:lang w:eastAsia="ru-RU"/>
        </w:rPr>
        <w:fldChar w:fldCharType="end"/>
      </w:r>
      <w:r w:rsidRPr="00B6716C">
        <w:rPr>
          <w:rFonts w:ascii="Times New Roman" w:eastAsia="Times New Roman" w:hAnsi="Times New Roman" w:cs="Times New Roman"/>
          <w:sz w:val="24"/>
          <w:szCs w:val="24"/>
          <w:lang w:eastAsia="ru-RU"/>
        </w:rPr>
        <w:t xml:space="preserve">», в лице  </w:t>
      </w:r>
      <w:r w:rsidR="001C0794">
        <w:rPr>
          <w:rFonts w:ascii="Times New Roman" w:eastAsia="Times New Roman" w:hAnsi="Times New Roman" w:cs="Times New Roman"/>
          <w:sz w:val="24"/>
          <w:szCs w:val="24"/>
          <w:lang w:eastAsia="ru-RU"/>
        </w:rPr>
        <w:t>_____________________________________________</w:t>
      </w:r>
      <w:r w:rsidRPr="00B6716C">
        <w:rPr>
          <w:rFonts w:ascii="Times New Roman" w:eastAsia="Times New Roman" w:hAnsi="Times New Roman" w:cs="Times New Roman"/>
          <w:sz w:val="24"/>
          <w:szCs w:val="24"/>
          <w:lang w:eastAsia="ru-RU"/>
        </w:rPr>
        <w:t xml:space="preserve">, действующего на основании </w:t>
      </w:r>
      <w:r w:rsidR="001C0794">
        <w:rPr>
          <w:rFonts w:ascii="Times New Roman" w:eastAsia="Times New Roman" w:hAnsi="Times New Roman" w:cs="Times New Roman"/>
          <w:sz w:val="24"/>
          <w:szCs w:val="24"/>
          <w:lang w:eastAsia="ru-RU"/>
        </w:rPr>
        <w:t>____________________________</w:t>
      </w:r>
      <w:r w:rsidRPr="00B6716C">
        <w:rPr>
          <w:rFonts w:ascii="Times New Roman" w:eastAsia="Times New Roman" w:hAnsi="Times New Roman" w:cs="Times New Roman"/>
          <w:sz w:val="24"/>
          <w:szCs w:val="24"/>
          <w:lang w:eastAsia="ru-RU"/>
        </w:rPr>
        <w:t>, с одной стороны, и</w:t>
      </w:r>
    </w:p>
    <w:p w:rsidR="00B6716C" w:rsidRPr="00B6716C" w:rsidRDefault="00B6716C" w:rsidP="00B6716C">
      <w:p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b/>
          <w:sz w:val="24"/>
          <w:szCs w:val="24"/>
          <w:lang w:eastAsia="ru-RU"/>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noProof/>
          <w:sz w:val="24"/>
          <w:szCs w:val="24"/>
          <w:lang w:eastAsia="ru-RU"/>
        </w:rPr>
        <w:t>______________________________</w:t>
      </w:r>
      <w:r w:rsidRPr="00B6716C">
        <w:rPr>
          <w:rFonts w:ascii="Times New Roman" w:eastAsia="Times New Roman" w:hAnsi="Times New Roman" w:cs="Times New Roman"/>
          <w:b/>
          <w:sz w:val="24"/>
          <w:szCs w:val="24"/>
          <w:lang w:eastAsia="ru-RU"/>
        </w:rPr>
        <w:fldChar w:fldCharType="end"/>
      </w:r>
      <w:r w:rsidRPr="00B6716C">
        <w:rPr>
          <w:rFonts w:ascii="Times New Roman" w:eastAsia="Times New Roman" w:hAnsi="Times New Roman" w:cs="Times New Roman"/>
          <w:b/>
          <w:sz w:val="24"/>
          <w:szCs w:val="24"/>
          <w:lang w:eastAsia="ru-RU"/>
        </w:rPr>
        <w:t xml:space="preserve"> «</w:t>
      </w:r>
      <w:r w:rsidRPr="00B6716C">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noProof/>
          <w:sz w:val="24"/>
          <w:szCs w:val="24"/>
          <w:lang w:eastAsia="ru-RU"/>
        </w:rPr>
        <w:t>______________________________</w:t>
      </w:r>
      <w:r w:rsidRPr="00B6716C">
        <w:rPr>
          <w:rFonts w:ascii="Times New Roman" w:eastAsia="Times New Roman" w:hAnsi="Times New Roman" w:cs="Times New Roman"/>
          <w:b/>
          <w:sz w:val="24"/>
          <w:szCs w:val="24"/>
          <w:lang w:eastAsia="ru-RU"/>
        </w:rPr>
        <w:fldChar w:fldCharType="end"/>
      </w:r>
      <w:r w:rsidRPr="00B6716C">
        <w:rPr>
          <w:rFonts w:ascii="Times New Roman" w:eastAsia="Times New Roman" w:hAnsi="Times New Roman" w:cs="Times New Roman"/>
          <w:b/>
          <w:sz w:val="24"/>
          <w:szCs w:val="24"/>
          <w:lang w:eastAsia="ru-RU"/>
        </w:rPr>
        <w:t>» (</w:t>
      </w:r>
      <w:r w:rsidRPr="00B6716C">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sz w:val="24"/>
          <w:szCs w:val="24"/>
          <w:lang w:eastAsia="ru-RU"/>
        </w:rPr>
        <w:t>______________________________</w:t>
      </w:r>
      <w:r w:rsidRPr="00B6716C">
        <w:rPr>
          <w:rFonts w:ascii="Times New Roman" w:eastAsia="Times New Roman" w:hAnsi="Times New Roman" w:cs="Times New Roman"/>
          <w:b/>
          <w:sz w:val="24"/>
          <w:szCs w:val="24"/>
          <w:lang w:eastAsia="ru-RU"/>
        </w:rPr>
        <w:fldChar w:fldCharType="end"/>
      </w:r>
      <w:r w:rsidRPr="00B6716C">
        <w:rPr>
          <w:rFonts w:ascii="Times New Roman" w:eastAsia="Times New Roman" w:hAnsi="Times New Roman" w:cs="Times New Roman"/>
          <w:b/>
          <w:sz w:val="24"/>
          <w:szCs w:val="24"/>
          <w:lang w:eastAsia="ru-RU"/>
        </w:rPr>
        <w:t>)</w:t>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B6716C">
        <w:rPr>
          <w:rFonts w:ascii="Times New Roman" w:eastAsia="Times New Roman" w:hAnsi="Times New Roman" w:cs="Times New Roman"/>
          <w:sz w:val="24"/>
          <w:szCs w:val="24"/>
          <w:lang w:eastAsia="ru-RU"/>
        </w:rPr>
        <w:instrText xml:space="preserve"> FORMDROPDOWN </w:instrText>
      </w:r>
      <w:r w:rsidR="00B109C0">
        <w:rPr>
          <w:rFonts w:ascii="Times New Roman" w:eastAsia="Times New Roman" w:hAnsi="Times New Roman" w:cs="Times New Roman"/>
          <w:sz w:val="24"/>
          <w:szCs w:val="24"/>
          <w:lang w:eastAsia="ru-RU"/>
        </w:rPr>
      </w:r>
      <w:r w:rsidR="00B109C0">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в дальнейшем «</w:t>
      </w:r>
      <w:r w:rsidRPr="00B6716C">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noProof/>
          <w:sz w:val="24"/>
          <w:szCs w:val="24"/>
          <w:lang w:eastAsia="ru-RU"/>
        </w:rPr>
        <w:t>Поставщик</w:t>
      </w:r>
      <w:r w:rsidRPr="00B6716C">
        <w:rPr>
          <w:rFonts w:ascii="Times New Roman" w:eastAsia="Times New Roman" w:hAnsi="Times New Roman" w:cs="Times New Roman"/>
          <w:b/>
          <w:sz w:val="24"/>
          <w:szCs w:val="24"/>
          <w:lang w:eastAsia="ru-RU"/>
        </w:rPr>
        <w:fldChar w:fldCharType="end"/>
      </w:r>
      <w:r w:rsidRPr="00B6716C">
        <w:rPr>
          <w:rFonts w:ascii="Times New Roman" w:eastAsia="Times New Roman" w:hAnsi="Times New Roman" w:cs="Times New Roman"/>
          <w:sz w:val="24"/>
          <w:szCs w:val="24"/>
          <w:lang w:eastAsia="ru-RU"/>
        </w:rPr>
        <w:t xml:space="preserve">», в лице </w:t>
      </w:r>
      <w:r w:rsidRPr="00B6716C">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______________________________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w:t>
      </w:r>
      <w:r w:rsidRPr="00B6716C">
        <w:rPr>
          <w:rFonts w:ascii="Times New Roman" w:eastAsia="Times New Roman" w:hAnsi="Times New Roman" w:cs="Times New Roman"/>
          <w:i/>
          <w:sz w:val="24"/>
          <w:szCs w:val="24"/>
          <w:lang w:eastAsia="ru-RU"/>
        </w:rPr>
        <w:t>действующего / (действующей)</w:t>
      </w:r>
      <w:r w:rsidRPr="00B6716C">
        <w:rPr>
          <w:rFonts w:ascii="Times New Roman" w:eastAsia="Times New Roman" w:hAnsi="Times New Roman" w:cs="Times New Roman"/>
          <w:sz w:val="24"/>
          <w:szCs w:val="24"/>
          <w:lang w:eastAsia="ru-RU"/>
        </w:rPr>
        <w:t xml:space="preserve">] на основании </w:t>
      </w:r>
      <w:r w:rsidRPr="00B6716C">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______________________________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с другой стороны,</w:t>
      </w:r>
    </w:p>
    <w:p w:rsidR="00B6716C" w:rsidRPr="00B6716C" w:rsidRDefault="00B6716C" w:rsidP="00B6716C">
      <w:p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совместно именуемые «Стороны», заключили настоящий Договор поставки (далее – «Договор») о нижеследующем:</w:t>
      </w:r>
    </w:p>
    <w:p w:rsidR="00B6716C" w:rsidRPr="00B6716C" w:rsidRDefault="00B6716C" w:rsidP="00B6716C">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 xml:space="preserve">Термины и определения </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 xml:space="preserve">Срок доставки </w:t>
      </w:r>
      <w:r w:rsidRPr="00B6716C">
        <w:rPr>
          <w:rFonts w:ascii="Times New Roman" w:eastAsia="Times New Roman" w:hAnsi="Times New Roman" w:cs="Times New Roman"/>
          <w:sz w:val="24"/>
          <w:szCs w:val="24"/>
        </w:rPr>
        <w:t>– это указанный в согласованном Сторонами Заказе</w:t>
      </w:r>
      <w:r w:rsidRPr="00B6716C" w:rsidDel="007114B1">
        <w:rPr>
          <w:rFonts w:ascii="Times New Roman" w:eastAsia="Times New Roman" w:hAnsi="Times New Roman" w:cs="Times New Roman"/>
          <w:sz w:val="24"/>
          <w:szCs w:val="24"/>
        </w:rPr>
        <w:t xml:space="preserve"> </w:t>
      </w:r>
      <w:r w:rsidRPr="00B6716C">
        <w:rPr>
          <w:rFonts w:ascii="Times New Roman" w:eastAsia="Times New Roman" w:hAnsi="Times New Roman" w:cs="Times New Roman"/>
          <w:sz w:val="24"/>
          <w:szCs w:val="24"/>
        </w:rPr>
        <w:t>срок, в который или до наступления которого Поставщик обязуется доставить Товар в Место доставки и передать его Покупателю.</w:t>
      </w:r>
    </w:p>
    <w:p w:rsidR="00B6716C" w:rsidRPr="00B6716C" w:rsidRDefault="00B6716C" w:rsidP="00A77D41">
      <w:pPr>
        <w:numPr>
          <w:ilvl w:val="2"/>
          <w:numId w:val="24"/>
        </w:numPr>
        <w:suppressAutoHyphens/>
        <w:spacing w:after="120" w:line="240" w:lineRule="auto"/>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 xml:space="preserve">Место доставки </w:t>
      </w:r>
      <w:r w:rsidRPr="00B6716C">
        <w:rPr>
          <w:rFonts w:ascii="Times New Roman" w:eastAsia="Times New Roman" w:hAnsi="Times New Roman" w:cs="Times New Roman"/>
          <w:sz w:val="24"/>
          <w:szCs w:val="24"/>
        </w:rPr>
        <w:t>– это указанный в согласованном Сторонами Заказе адрес, по которому Товар (Партия Товара) должен быть доставлен и передан Покупателю.</w:t>
      </w:r>
      <w:r w:rsidR="00A77D41" w:rsidRPr="00A77D41">
        <w:t xml:space="preserve"> </w:t>
      </w:r>
      <w:r w:rsidR="00A77D41" w:rsidRPr="00A77D41">
        <w:rPr>
          <w:rFonts w:ascii="Times New Roman" w:eastAsia="Times New Roman" w:hAnsi="Times New Roman" w:cs="Times New Roman"/>
          <w:sz w:val="24"/>
          <w:szCs w:val="24"/>
        </w:rPr>
        <w:t>Адреса доставки указаны в Приложении 3 к Договору</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 xml:space="preserve">Товар </w:t>
      </w:r>
      <w:r w:rsidRPr="00B6716C">
        <w:rPr>
          <w:rFonts w:ascii="Times New Roman" w:eastAsia="Times New Roman" w:hAnsi="Times New Roman" w:cs="Times New Roman"/>
          <w:sz w:val="24"/>
          <w:szCs w:val="24"/>
        </w:rPr>
        <w:t xml:space="preserve">– вещи (товары), наименования и </w:t>
      </w:r>
      <w:proofErr w:type="gramStart"/>
      <w:r w:rsidRPr="00B6716C">
        <w:rPr>
          <w:rFonts w:ascii="Times New Roman" w:eastAsia="Times New Roman" w:hAnsi="Times New Roman" w:cs="Times New Roman"/>
          <w:sz w:val="24"/>
          <w:szCs w:val="24"/>
        </w:rPr>
        <w:t>цены</w:t>
      </w:r>
      <w:proofErr w:type="gramEnd"/>
      <w:r w:rsidRPr="00B6716C">
        <w:rPr>
          <w:rFonts w:ascii="Times New Roman" w:eastAsia="Times New Roman" w:hAnsi="Times New Roman" w:cs="Times New Roman"/>
          <w:sz w:val="24"/>
          <w:szCs w:val="24"/>
        </w:rPr>
        <w:t xml:space="preserve"> на которые установлены в Спецификации (Приложение № 1 к настоящему Договору).</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Партия Товара</w:t>
      </w:r>
      <w:r w:rsidRPr="00B6716C">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B6716C" w:rsidRPr="00B6716C" w:rsidRDefault="00B6716C" w:rsidP="00B6716C">
      <w:pPr>
        <w:numPr>
          <w:ilvl w:val="2"/>
          <w:numId w:val="24"/>
        </w:num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b/>
          <w:sz w:val="24"/>
          <w:szCs w:val="24"/>
          <w:lang w:eastAsia="ru-RU"/>
        </w:rPr>
        <w:t>Заказ</w:t>
      </w:r>
      <w:r w:rsidRPr="00B6716C">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w:t>
      </w:r>
    </w:p>
    <w:p w:rsidR="00B6716C" w:rsidRPr="00B6716C" w:rsidRDefault="00B6716C" w:rsidP="00B6716C">
      <w:pPr>
        <w:numPr>
          <w:ilvl w:val="2"/>
          <w:numId w:val="24"/>
        </w:num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b/>
          <w:sz w:val="24"/>
          <w:szCs w:val="24"/>
          <w:lang w:eastAsia="ru-RU"/>
        </w:rPr>
        <w:t xml:space="preserve">Акт сдачи-приёмки Товара </w:t>
      </w:r>
      <w:r w:rsidRPr="00B6716C">
        <w:rPr>
          <w:rFonts w:ascii="Times New Roman" w:eastAsia="Times New Roman" w:hAnsi="Times New Roman" w:cs="Times New Roman"/>
          <w:sz w:val="24"/>
          <w:szCs w:val="24"/>
          <w:lang w:eastAsia="ru-RU"/>
        </w:rPr>
        <w:t>– акт, подтверждающий приёмку и осмотр Покупателем соответствующей Партии Товара.</w:t>
      </w:r>
      <w:r w:rsidRPr="00B6716C">
        <w:rPr>
          <w:rFonts w:ascii="Times New Roman" w:eastAsia="MS Mincho" w:hAnsi="Times New Roman" w:cs="Times New Roman"/>
          <w:sz w:val="26"/>
          <w:szCs w:val="26"/>
          <w:lang w:eastAsia="ja-JP"/>
        </w:rPr>
        <w:t xml:space="preserve"> </w:t>
      </w:r>
      <w:r w:rsidRPr="00B6716C">
        <w:rPr>
          <w:rFonts w:ascii="Times New Roman" w:eastAsia="Times New Roman" w:hAnsi="Times New Roman" w:cs="Times New Roman"/>
          <w:sz w:val="24"/>
          <w:szCs w:val="24"/>
          <w:lang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B6716C" w:rsidRPr="00B6716C" w:rsidRDefault="00B6716C" w:rsidP="00B6716C">
      <w:pPr>
        <w:numPr>
          <w:ilvl w:val="2"/>
          <w:numId w:val="24"/>
        </w:num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b/>
          <w:sz w:val="24"/>
          <w:szCs w:val="24"/>
          <w:lang w:eastAsia="ru-RU"/>
        </w:rPr>
        <w:t xml:space="preserve">Товарная накладная </w:t>
      </w:r>
      <w:r w:rsidRPr="00B6716C">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Цена Договора</w:t>
      </w:r>
      <w:r w:rsidRPr="00B6716C">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B6716C">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B6716C">
        <w:rPr>
          <w:rFonts w:ascii="Times New Roman" w:eastAsia="Times New Roman" w:hAnsi="Times New Roman" w:cs="Times New Roman"/>
          <w:sz w:val="24"/>
          <w:szCs w:val="24"/>
        </w:rPr>
        <w:t>.</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Цена за единицу Товара (</w:t>
      </w:r>
      <w:r w:rsidRPr="00B6716C">
        <w:rPr>
          <w:rFonts w:ascii="Times New Roman" w:eastAsia="Times New Roman" w:hAnsi="Times New Roman" w:cs="Times New Roman"/>
          <w:b/>
          <w:bCs/>
          <w:sz w:val="24"/>
          <w:szCs w:val="24"/>
        </w:rPr>
        <w:t>Цена за единицу измерения</w:t>
      </w:r>
      <w:r w:rsidRPr="00B6716C">
        <w:rPr>
          <w:rFonts w:ascii="Times New Roman" w:eastAsia="Times New Roman" w:hAnsi="Times New Roman" w:cs="Times New Roman"/>
          <w:b/>
          <w:sz w:val="24"/>
          <w:szCs w:val="24"/>
        </w:rPr>
        <w:t xml:space="preserve">) </w:t>
      </w:r>
      <w:r w:rsidRPr="00B6716C">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 xml:space="preserve">Поставка </w:t>
      </w:r>
      <w:r w:rsidRPr="00B6716C">
        <w:rPr>
          <w:rFonts w:ascii="Times New Roman" w:eastAsia="Times New Roman" w:hAnsi="Times New Roman" w:cs="Times New Roman"/>
          <w:sz w:val="24"/>
          <w:szCs w:val="24"/>
        </w:rPr>
        <w:t>– доставка и передача Товара в Срок доставки в Месте доставки.</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lastRenderedPageBreak/>
        <w:t xml:space="preserve">Рабочий день </w:t>
      </w:r>
      <w:r w:rsidRPr="00B6716C">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B6716C" w:rsidRPr="00B6716C" w:rsidRDefault="00B6716C" w:rsidP="00B6716C">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Предмет настоящего Договора</w:t>
      </w:r>
    </w:p>
    <w:p w:rsidR="00B6716C" w:rsidRPr="00B6716C" w:rsidRDefault="00B6716C" w:rsidP="00B6716C">
      <w:pPr>
        <w:numPr>
          <w:ilvl w:val="1"/>
          <w:numId w:val="24"/>
        </w:numPr>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B6716C" w:rsidRPr="00B6716C" w:rsidRDefault="00B6716C" w:rsidP="00B6716C">
      <w:pPr>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2.2. Поставщик не вправе привлекать третьих лиц к исполнению своих обязательств по настоящему Договору.</w:t>
      </w:r>
    </w:p>
    <w:p w:rsidR="00B6716C" w:rsidRPr="00B6716C" w:rsidRDefault="00B6716C" w:rsidP="00B6716C">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Цена Договора и порядок расчётов</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bookmarkStart w:id="3" w:name="_Ref339612202"/>
      <w:r w:rsidRPr="00B6716C">
        <w:rPr>
          <w:rFonts w:ascii="Times New Roman" w:eastAsia="Times New Roman" w:hAnsi="Times New Roman" w:cs="Times New Roman"/>
          <w:sz w:val="24"/>
          <w:szCs w:val="24"/>
        </w:rPr>
        <w:t xml:space="preserve">Цена Договора в течение срока его действия составляет сумму не более </w:t>
      </w:r>
      <w:r w:rsidRPr="00B6716C">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_________</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xml:space="preserve"> (</w:t>
      </w:r>
      <w:r w:rsidRPr="00B6716C">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sz w:val="24"/>
          <w:szCs w:val="24"/>
        </w:rPr>
        <w:t>_________</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рублей, в том числе НДС по ставке</w:t>
      </w:r>
      <w:r w:rsidR="00A77D41">
        <w:rPr>
          <w:rFonts w:ascii="Times New Roman" w:eastAsia="Times New Roman" w:hAnsi="Times New Roman" w:cs="Times New Roman"/>
          <w:sz w:val="24"/>
          <w:szCs w:val="24"/>
        </w:rPr>
        <w:t xml:space="preserve"> 20</w:t>
      </w:r>
      <w:r w:rsidRPr="00B6716C">
        <w:rPr>
          <w:rFonts w:ascii="Times New Roman" w:eastAsia="Times New Roman" w:hAnsi="Times New Roman" w:cs="Times New Roman"/>
          <w:sz w:val="24"/>
          <w:szCs w:val="24"/>
        </w:rPr>
        <w:t xml:space="preserve"> % в размере </w:t>
      </w:r>
      <w:r w:rsidRPr="00B6716C">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_________</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xml:space="preserve"> (</w:t>
      </w:r>
      <w:r w:rsidRPr="00B6716C">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sz w:val="24"/>
          <w:szCs w:val="24"/>
        </w:rPr>
        <w:t>_________</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рублей. По настоящему Договору у Покупателя не возникает обязанности заказать и/или приобрести в собственность Товар на всю указанную сумму.</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Покупатель оплачивает 100 % (сто процентов) указанной в Заказе цены Товара, в том числе</w:t>
      </w:r>
      <w:r w:rsidR="001F0F09">
        <w:rPr>
          <w:rFonts w:ascii="Times New Roman" w:eastAsia="Times New Roman" w:hAnsi="Times New Roman" w:cs="Times New Roman"/>
          <w:sz w:val="24"/>
          <w:szCs w:val="24"/>
        </w:rPr>
        <w:t xml:space="preserve"> НДС по </w:t>
      </w:r>
      <w:r w:rsidR="003E67DA">
        <w:rPr>
          <w:rFonts w:ascii="Times New Roman" w:eastAsia="Times New Roman" w:hAnsi="Times New Roman" w:cs="Times New Roman"/>
          <w:sz w:val="24"/>
          <w:szCs w:val="24"/>
        </w:rPr>
        <w:t>ставке 20</w:t>
      </w:r>
      <w:r w:rsidR="00A77D41">
        <w:rPr>
          <w:rFonts w:ascii="Times New Roman" w:eastAsia="Times New Roman" w:hAnsi="Times New Roman" w:cs="Times New Roman"/>
          <w:sz w:val="24"/>
          <w:szCs w:val="24"/>
        </w:rPr>
        <w:t xml:space="preserve"> </w:t>
      </w:r>
      <w:r w:rsidRPr="00B6716C">
        <w:rPr>
          <w:rFonts w:ascii="Times New Roman" w:eastAsia="Times New Roman" w:hAnsi="Times New Roman" w:cs="Times New Roman"/>
          <w:sz w:val="24"/>
          <w:szCs w:val="24"/>
        </w:rPr>
        <w:t xml:space="preserve">%, в течение </w:t>
      </w:r>
      <w:r w:rsidRPr="003E67DA">
        <w:rPr>
          <w:rFonts w:ascii="Times New Roman" w:eastAsia="Times New Roman" w:hAnsi="Times New Roman" w:cs="Times New Roman"/>
          <w:sz w:val="24"/>
          <w:szCs w:val="24"/>
          <w:lang w:eastAsia="ar-SA"/>
        </w:rPr>
        <w:t>25</w:t>
      </w:r>
      <w:r w:rsidRPr="003E67DA">
        <w:rPr>
          <w:rFonts w:ascii="Times New Roman" w:eastAsia="Times New Roman" w:hAnsi="Times New Roman" w:cs="Times New Roman"/>
          <w:sz w:val="24"/>
          <w:szCs w:val="24"/>
        </w:rPr>
        <w:t xml:space="preserve"> (</w:t>
      </w:r>
      <w:r w:rsidRPr="003E67DA">
        <w:rPr>
          <w:rFonts w:ascii="Times New Roman" w:eastAsia="Times New Roman" w:hAnsi="Times New Roman" w:cs="Times New Roman"/>
          <w:sz w:val="24"/>
          <w:szCs w:val="24"/>
          <w:lang w:eastAsia="ar-SA"/>
        </w:rPr>
        <w:t>двадцати пяти)</w:t>
      </w:r>
      <w:r w:rsidRPr="00B6716C">
        <w:rPr>
          <w:rFonts w:ascii="Times New Roman" w:eastAsia="Times New Roman" w:hAnsi="Times New Roman" w:cs="Times New Roman"/>
          <w:sz w:val="24"/>
          <w:szCs w:val="24"/>
        </w:rPr>
        <w:t xml:space="preserve"> календарных дней с момента получения оригинала</w:t>
      </w:r>
      <w:r w:rsidR="0041640E">
        <w:rPr>
          <w:rFonts w:ascii="Times New Roman" w:eastAsia="Times New Roman" w:hAnsi="Times New Roman" w:cs="Times New Roman"/>
          <w:sz w:val="24"/>
          <w:szCs w:val="24"/>
        </w:rPr>
        <w:t xml:space="preserve"> счета. Поставщик выставляет счё</w:t>
      </w:r>
      <w:r w:rsidRPr="00B6716C">
        <w:rPr>
          <w:rFonts w:ascii="Times New Roman" w:eastAsia="Times New Roman" w:hAnsi="Times New Roman" w:cs="Times New Roman"/>
          <w:sz w:val="24"/>
          <w:szCs w:val="24"/>
        </w:rPr>
        <w:t xml:space="preserve">т не позднее 5 (пяти) </w:t>
      </w:r>
      <w:r w:rsidRPr="003E67DA">
        <w:rPr>
          <w:rFonts w:ascii="Times New Roman" w:eastAsia="Times New Roman" w:hAnsi="Times New Roman" w:cs="Times New Roman"/>
          <w:sz w:val="24"/>
          <w:szCs w:val="24"/>
          <w:lang w:eastAsia="ar-SA"/>
        </w:rPr>
        <w:t>календарных</w:t>
      </w:r>
      <w:r w:rsidRPr="00B6716C">
        <w:rPr>
          <w:rFonts w:ascii="Arial" w:eastAsia="Times New Roman" w:hAnsi="Arial" w:cs="Arial"/>
          <w:sz w:val="24"/>
          <w:szCs w:val="24"/>
          <w:lang w:eastAsia="ar-SA"/>
        </w:rPr>
        <w:t xml:space="preserve"> </w:t>
      </w:r>
      <w:r w:rsidRPr="00B6716C">
        <w:rPr>
          <w:rFonts w:ascii="Times New Roman" w:eastAsia="Times New Roman" w:hAnsi="Times New Roman" w:cs="Times New Roman"/>
          <w:sz w:val="24"/>
          <w:szCs w:val="24"/>
        </w:rPr>
        <w:t>дней с даты подписания Покупателем Акта сдачи-приёмки Товара последней Партии Товара, который должен быть поставлен по соответствующему Заказу</w:t>
      </w:r>
      <w:r w:rsidR="003E67DA">
        <w:rPr>
          <w:rStyle w:val="afc"/>
          <w:rFonts w:ascii="Times New Roman" w:eastAsia="Times New Roman" w:hAnsi="Times New Roman" w:cs="Times New Roman"/>
          <w:sz w:val="24"/>
          <w:szCs w:val="24"/>
        </w:rPr>
        <w:footnoteReference w:id="1"/>
      </w:r>
      <w:r w:rsidRPr="00B6716C">
        <w:rPr>
          <w:rFonts w:ascii="Times New Roman" w:eastAsia="Times New Roman" w:hAnsi="Times New Roman" w:cs="Times New Roman"/>
          <w:sz w:val="24"/>
          <w:szCs w:val="24"/>
        </w:rPr>
        <w:t>.</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w:t>
      </w:r>
      <w:r w:rsidR="0041640E">
        <w:rPr>
          <w:rFonts w:ascii="Times New Roman" w:eastAsia="Times New Roman" w:hAnsi="Times New Roman" w:cs="Times New Roman"/>
          <w:sz w:val="24"/>
          <w:szCs w:val="24"/>
        </w:rPr>
        <w:t>тель оплачивает цену Товара путё</w:t>
      </w:r>
      <w:r w:rsidRPr="00B6716C">
        <w:rPr>
          <w:rFonts w:ascii="Times New Roman" w:eastAsia="Times New Roman" w:hAnsi="Times New Roman" w:cs="Times New Roman"/>
          <w:sz w:val="24"/>
          <w:szCs w:val="24"/>
        </w:rPr>
        <w:t xml:space="preserve">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w:t>
      </w:r>
      <w:r w:rsidRPr="00B6716C">
        <w:rPr>
          <w:rFonts w:ascii="Times New Roman" w:eastAsia="Times New Roman" w:hAnsi="Times New Roman" w:cs="Times New Roman"/>
          <w:sz w:val="24"/>
          <w:szCs w:val="24"/>
        </w:rPr>
        <w:lastRenderedPageBreak/>
        <w:t>комиссии банка Поставщика), относятся на Поставщика, за исключением расходов и комиссий банка, в котором открыт расчётный счёт Покупателя;</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B6716C">
        <w:rPr>
          <w:rFonts w:ascii="Times New Roman" w:eastAsia="Times New Roman" w:hAnsi="Times New Roman" w:cs="Times New Roman"/>
          <w:sz w:val="24"/>
          <w:szCs w:val="24"/>
        </w:rPr>
        <w:t>пп</w:t>
      </w:r>
      <w:proofErr w:type="spellEnd"/>
      <w:r w:rsidRPr="00B6716C">
        <w:rPr>
          <w:rFonts w:ascii="Times New Roman" w:eastAsia="Times New Roman" w:hAnsi="Times New Roman" w:cs="Times New Roman"/>
          <w:sz w:val="24"/>
          <w:szCs w:val="24"/>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w:t>
      </w:r>
      <w:r w:rsidR="001F0F09">
        <w:rPr>
          <w:rFonts w:ascii="Times New Roman" w:eastAsia="Times New Roman" w:hAnsi="Times New Roman" w:cs="Times New Roman"/>
          <w:sz w:val="24"/>
          <w:szCs w:val="24"/>
        </w:rPr>
        <w:t>ё</w:t>
      </w:r>
      <w:r w:rsidRPr="00B6716C">
        <w:rPr>
          <w:rFonts w:ascii="Times New Roman" w:eastAsia="Times New Roman" w:hAnsi="Times New Roman" w:cs="Times New Roman"/>
          <w:sz w:val="24"/>
          <w:szCs w:val="24"/>
        </w:rPr>
        <w:t>т предстоящей Поставки, не позднее 5 (пяти) календарных дней, считая со дня получения Поставщиком указанных сумм оплаты.</w:t>
      </w:r>
      <w:r w:rsidRPr="00B6716C">
        <w:rPr>
          <w:rFonts w:ascii="Calibri" w:eastAsia="Calibri" w:hAnsi="Calibri" w:cs="Times New Roman"/>
          <w:sz w:val="26"/>
          <w:szCs w:val="26"/>
        </w:rPr>
        <w:t xml:space="preserve"> </w:t>
      </w:r>
      <w:r w:rsidRPr="00B6716C">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240816" w:rsidRPr="003A5207" w:rsidRDefault="00240816" w:rsidP="00240816">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3A5207">
        <w:rPr>
          <w:rFonts w:ascii="Times New Roman" w:hAnsi="Times New Roman" w:cs="Times New Roman"/>
          <w:sz w:val="24"/>
          <w:szCs w:val="24"/>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240816" w:rsidRPr="003A5207" w:rsidRDefault="00240816" w:rsidP="00240816">
      <w:pPr>
        <w:ind w:firstLine="709"/>
        <w:jc w:val="both"/>
        <w:rPr>
          <w:rFonts w:ascii="Times New Roman" w:hAnsi="Times New Roman" w:cs="Times New Roman"/>
          <w:sz w:val="24"/>
          <w:szCs w:val="24"/>
        </w:rPr>
      </w:pPr>
      <w:r w:rsidRPr="003A5207">
        <w:rPr>
          <w:rFonts w:ascii="Times New Roman" w:hAnsi="Times New Roman" w:cs="Times New Roman"/>
          <w:sz w:val="24"/>
          <w:szCs w:val="24"/>
        </w:rPr>
        <w:t>Контактные данн</w:t>
      </w:r>
      <w:r>
        <w:rPr>
          <w:rFonts w:ascii="Times New Roman" w:hAnsi="Times New Roman" w:cs="Times New Roman"/>
          <w:sz w:val="24"/>
          <w:szCs w:val="24"/>
        </w:rPr>
        <w:t>ые бухгалтерии Поставщика</w:t>
      </w:r>
      <w:r w:rsidRPr="003A5207">
        <w:rPr>
          <w:rFonts w:ascii="Times New Roman" w:hAnsi="Times New Roman" w:cs="Times New Roman"/>
          <w:sz w:val="24"/>
          <w:szCs w:val="24"/>
        </w:rPr>
        <w:t xml:space="preserve"> для коммуникаций по вопросам сверки расчетов: E-</w:t>
      </w:r>
      <w:proofErr w:type="spellStart"/>
      <w:r w:rsidRPr="003A5207">
        <w:rPr>
          <w:rFonts w:ascii="Times New Roman" w:hAnsi="Times New Roman" w:cs="Times New Roman"/>
          <w:sz w:val="24"/>
          <w:szCs w:val="24"/>
        </w:rPr>
        <w:t>mail</w:t>
      </w:r>
      <w:proofErr w:type="spellEnd"/>
      <w:r w:rsidRPr="003A5207">
        <w:rPr>
          <w:rFonts w:ascii="Times New Roman" w:hAnsi="Times New Roman" w:cs="Times New Roman"/>
          <w:sz w:val="24"/>
          <w:szCs w:val="24"/>
        </w:rPr>
        <w:t xml:space="preserve">: </w:t>
      </w:r>
      <w:r w:rsidR="008B061A">
        <w:rPr>
          <w:rFonts w:ascii="Times New Roman" w:eastAsia="MS Mincho" w:hAnsi="Times New Roman" w:cs="Times New Roman"/>
          <w:b/>
          <w:sz w:val="24"/>
          <w:szCs w:val="24"/>
          <w:lang w:eastAsia="ja-JP"/>
        </w:rPr>
        <w:t>_________________</w:t>
      </w:r>
      <w:r w:rsidRPr="003A5207">
        <w:rPr>
          <w:rFonts w:ascii="Times New Roman" w:hAnsi="Times New Roman" w:cs="Times New Roman"/>
          <w:sz w:val="24"/>
          <w:szCs w:val="24"/>
        </w:rPr>
        <w:t xml:space="preserve">; контактный телефон: </w:t>
      </w:r>
      <w:r w:rsidRPr="003A5207">
        <w:rPr>
          <w:rFonts w:ascii="Times New Roman" w:eastAsia="MS Mincho" w:hAnsi="Times New Roman" w:cs="Times New Roman"/>
          <w:b/>
          <w:sz w:val="24"/>
          <w:szCs w:val="24"/>
          <w:highlight w:val="lightGray"/>
          <w:lang w:eastAsia="ja-JP"/>
        </w:rPr>
        <w:t>_______________</w:t>
      </w:r>
      <w:r w:rsidRPr="003A5207">
        <w:rPr>
          <w:rFonts w:ascii="Times New Roman" w:hAnsi="Times New Roman" w:cs="Times New Roman"/>
          <w:sz w:val="24"/>
          <w:szCs w:val="24"/>
        </w:rPr>
        <w:t>_.</w:t>
      </w:r>
    </w:p>
    <w:p w:rsidR="00240816" w:rsidRPr="003A5207" w:rsidRDefault="00240816" w:rsidP="00240816">
      <w:pPr>
        <w:ind w:firstLine="709"/>
        <w:jc w:val="both"/>
        <w:rPr>
          <w:rFonts w:ascii="Times New Roman" w:hAnsi="Times New Roman" w:cs="Times New Roman"/>
          <w:sz w:val="24"/>
          <w:szCs w:val="24"/>
        </w:rPr>
      </w:pPr>
      <w:r w:rsidRPr="003A5207">
        <w:rPr>
          <w:rFonts w:ascii="Times New Roman" w:hAnsi="Times New Roman" w:cs="Times New Roman"/>
          <w:sz w:val="24"/>
          <w:szCs w:val="24"/>
        </w:rPr>
        <w:lastRenderedPageBreak/>
        <w:t>Контактные данные бух</w:t>
      </w:r>
      <w:r>
        <w:rPr>
          <w:rFonts w:ascii="Times New Roman" w:hAnsi="Times New Roman" w:cs="Times New Roman"/>
          <w:sz w:val="24"/>
          <w:szCs w:val="24"/>
        </w:rPr>
        <w:t>галтерии Покупателя</w:t>
      </w:r>
      <w:r w:rsidRPr="003A5207">
        <w:rPr>
          <w:rFonts w:ascii="Times New Roman" w:hAnsi="Times New Roman" w:cs="Times New Roman"/>
          <w:sz w:val="24"/>
          <w:szCs w:val="24"/>
        </w:rPr>
        <w:t xml:space="preserve"> для коммуникаций по вопросам сверки расчетов: E-</w:t>
      </w:r>
      <w:proofErr w:type="spellStart"/>
      <w:r w:rsidRPr="003A5207">
        <w:rPr>
          <w:rFonts w:ascii="Times New Roman" w:hAnsi="Times New Roman" w:cs="Times New Roman"/>
          <w:sz w:val="24"/>
          <w:szCs w:val="24"/>
        </w:rPr>
        <w:t>mail</w:t>
      </w:r>
      <w:proofErr w:type="spellEnd"/>
      <w:r w:rsidRPr="003A5207">
        <w:rPr>
          <w:rFonts w:ascii="Times New Roman" w:hAnsi="Times New Roman" w:cs="Times New Roman"/>
          <w:sz w:val="24"/>
          <w:szCs w:val="24"/>
        </w:rPr>
        <w:t xml:space="preserve">: </w:t>
      </w:r>
      <w:r w:rsidRPr="003A5207">
        <w:rPr>
          <w:rFonts w:ascii="Times New Roman" w:eastAsia="MS Mincho" w:hAnsi="Times New Roman" w:cs="Times New Roman"/>
          <w:b/>
          <w:sz w:val="24"/>
          <w:szCs w:val="24"/>
          <w:highlight w:val="lightGray"/>
          <w:lang w:eastAsia="ja-JP"/>
        </w:rPr>
        <w:t>_______________</w:t>
      </w:r>
      <w:r w:rsidRPr="003A5207">
        <w:rPr>
          <w:rFonts w:ascii="Times New Roman" w:hAnsi="Times New Roman" w:cs="Times New Roman"/>
          <w:sz w:val="24"/>
          <w:szCs w:val="24"/>
        </w:rPr>
        <w:t xml:space="preserve">; контактный телефон: </w:t>
      </w:r>
      <w:r>
        <w:rPr>
          <w:rFonts w:ascii="Times New Roman" w:eastAsia="MS Mincho" w:hAnsi="Times New Roman" w:cs="Times New Roman"/>
          <w:b/>
          <w:sz w:val="24"/>
          <w:szCs w:val="24"/>
          <w:highlight w:val="lightGray"/>
          <w:lang w:eastAsia="ja-JP"/>
        </w:rPr>
        <w:t>________</w:t>
      </w:r>
      <w:r w:rsidRPr="003A5207">
        <w:rPr>
          <w:rFonts w:ascii="Times New Roman" w:eastAsia="MS Mincho" w:hAnsi="Times New Roman" w:cs="Times New Roman"/>
          <w:b/>
          <w:sz w:val="24"/>
          <w:szCs w:val="24"/>
          <w:highlight w:val="lightGray"/>
          <w:lang w:eastAsia="ja-JP"/>
        </w:rPr>
        <w:t>______</w:t>
      </w:r>
      <w:r w:rsidR="003E67DA" w:rsidRPr="003A5207">
        <w:rPr>
          <w:rFonts w:ascii="Times New Roman" w:eastAsia="MS Mincho" w:hAnsi="Times New Roman" w:cs="Times New Roman"/>
          <w:b/>
          <w:sz w:val="24"/>
          <w:szCs w:val="24"/>
          <w:highlight w:val="lightGray"/>
          <w:lang w:eastAsia="ja-JP"/>
        </w:rPr>
        <w:t>_</w:t>
      </w:r>
      <w:r w:rsidR="003E67DA">
        <w:rPr>
          <w:rFonts w:ascii="Times New Roman" w:eastAsia="MS Mincho" w:hAnsi="Times New Roman" w:cs="Times New Roman"/>
          <w:b/>
          <w:sz w:val="24"/>
          <w:szCs w:val="24"/>
          <w:lang w:eastAsia="ja-JP"/>
        </w:rPr>
        <w:t>.</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B6716C" w:rsidRPr="00B6716C" w:rsidRDefault="00B6716C" w:rsidP="00B6716C">
      <w:pPr>
        <w:numPr>
          <w:ilvl w:val="0"/>
          <w:numId w:val="25"/>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B6716C" w:rsidRPr="00B6716C" w:rsidRDefault="00B6716C" w:rsidP="00B6716C">
      <w:pPr>
        <w:numPr>
          <w:ilvl w:val="0"/>
          <w:numId w:val="25"/>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6716C" w:rsidRPr="00B6716C" w:rsidRDefault="00B6716C" w:rsidP="00B6716C">
      <w:pPr>
        <w:suppressAutoHyphens/>
        <w:spacing w:after="120" w:line="240" w:lineRule="auto"/>
        <w:ind w:firstLine="709"/>
        <w:jc w:val="both"/>
        <w:rPr>
          <w:rFonts w:ascii="Arial" w:eastAsia="Times New Roman" w:hAnsi="Arial" w:cs="Arial"/>
          <w:b/>
          <w:sz w:val="24"/>
          <w:szCs w:val="24"/>
          <w:lang w:eastAsia="ar-SA"/>
        </w:rPr>
      </w:pPr>
      <w:r w:rsidRPr="00B6716C">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B6716C">
        <w:rPr>
          <w:rFonts w:ascii="Arial" w:eastAsia="Times New Roman" w:hAnsi="Arial" w:cs="Arial"/>
          <w:b/>
          <w:sz w:val="24"/>
          <w:szCs w:val="24"/>
          <w:lang w:eastAsia="ar-SA"/>
        </w:rPr>
        <w:t xml:space="preserve"> </w:t>
      </w:r>
    </w:p>
    <w:p w:rsidR="00B6716C" w:rsidRDefault="00B6716C" w:rsidP="00B6716C">
      <w:pPr>
        <w:numPr>
          <w:ilvl w:val="1"/>
          <w:numId w:val="24"/>
        </w:numPr>
        <w:suppressAutoHyphens/>
        <w:spacing w:after="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lang w:eastAsia="ar-SA"/>
        </w:rPr>
        <w:t>Стороны вправе вносить изменения в условия настоящего договора в сторону уменьшения либо увеличения объ</w:t>
      </w:r>
      <w:r w:rsidR="0041640E">
        <w:rPr>
          <w:rFonts w:ascii="Times New Roman" w:eastAsia="Times New Roman" w:hAnsi="Times New Roman" w:cs="Times New Roman"/>
          <w:sz w:val="24"/>
          <w:szCs w:val="24"/>
          <w:lang w:eastAsia="ar-SA"/>
        </w:rPr>
        <w:t>ё</w:t>
      </w:r>
      <w:r w:rsidRPr="00B6716C">
        <w:rPr>
          <w:rFonts w:ascii="Times New Roman" w:eastAsia="Times New Roman" w:hAnsi="Times New Roman" w:cs="Times New Roman"/>
          <w:sz w:val="24"/>
          <w:szCs w:val="24"/>
          <w:lang w:eastAsia="ar-SA"/>
        </w:rPr>
        <w:t>ма поставки, на основании дополнительного соглашения, подписываемого сторонами</w:t>
      </w:r>
      <w:r w:rsidRPr="00B6716C">
        <w:rPr>
          <w:rFonts w:ascii="Times New Roman" w:eastAsia="Times New Roman" w:hAnsi="Times New Roman" w:cs="Times New Roman"/>
          <w:color w:val="000000"/>
          <w:sz w:val="24"/>
          <w:szCs w:val="24"/>
          <w:lang w:eastAsia="ar-SA"/>
        </w:rPr>
        <w:t xml:space="preserve">, не более чем на </w:t>
      </w:r>
      <w:r w:rsidRPr="00B6716C">
        <w:rPr>
          <w:rFonts w:ascii="Arial" w:eastAsia="Times New Roman" w:hAnsi="Arial" w:cs="Arial"/>
          <w:sz w:val="24"/>
          <w:szCs w:val="24"/>
          <w:lang w:eastAsia="ar-SA"/>
        </w:rPr>
        <w:t>20</w:t>
      </w:r>
      <w:r w:rsidRPr="00B6716C">
        <w:rPr>
          <w:rFonts w:ascii="Times New Roman" w:eastAsia="Times New Roman" w:hAnsi="Times New Roman" w:cs="Times New Roman"/>
          <w:color w:val="000000"/>
          <w:sz w:val="24"/>
          <w:szCs w:val="24"/>
          <w:lang w:eastAsia="ar-SA"/>
        </w:rPr>
        <w:t>% от суммы</w:t>
      </w:r>
      <w:r w:rsidRPr="00B6716C">
        <w:rPr>
          <w:rFonts w:ascii="Times New Roman" w:eastAsia="Times New Roman" w:hAnsi="Times New Roman" w:cs="Times New Roman"/>
          <w:sz w:val="24"/>
          <w:szCs w:val="24"/>
          <w:lang w:eastAsia="ar-SA"/>
        </w:rPr>
        <w:t xml:space="preserve"> настоящего договора.</w:t>
      </w:r>
    </w:p>
    <w:p w:rsidR="00240816" w:rsidRPr="002D0B36" w:rsidRDefault="00240816" w:rsidP="00B109C0">
      <w:pPr>
        <w:numPr>
          <w:ilvl w:val="1"/>
          <w:numId w:val="24"/>
        </w:numPr>
        <w:suppressAutoHyphens/>
        <w:spacing w:after="120" w:line="240" w:lineRule="auto"/>
        <w:ind w:firstLine="709"/>
        <w:jc w:val="both"/>
        <w:rPr>
          <w:rFonts w:ascii="Times New Roman" w:eastAsia="Times New Roman" w:hAnsi="Times New Roman" w:cs="Times New Roman"/>
          <w:sz w:val="24"/>
          <w:szCs w:val="24"/>
          <w:lang w:eastAsia="ar-SA"/>
        </w:rPr>
      </w:pPr>
      <w:r w:rsidRPr="002D0B36">
        <w:rPr>
          <w:rFonts w:ascii="Times New Roman" w:eastAsia="Times New Roman" w:hAnsi="Times New Roman" w:cs="Times New Roman"/>
          <w:sz w:val="24"/>
          <w:szCs w:val="24"/>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r w:rsidR="00B109C0">
        <w:rPr>
          <w:rFonts w:ascii="Times New Roman" w:eastAsia="Times New Roman" w:hAnsi="Times New Roman" w:cs="Times New Roman"/>
          <w:sz w:val="24"/>
          <w:szCs w:val="24"/>
          <w:lang w:eastAsia="ar-SA"/>
        </w:rPr>
        <w:t>.</w:t>
      </w:r>
    </w:p>
    <w:p w:rsidR="00240816" w:rsidRPr="002D0B36" w:rsidRDefault="00240816" w:rsidP="00B109C0">
      <w:pPr>
        <w:suppressAutoHyphens/>
        <w:spacing w:after="120" w:line="240" w:lineRule="auto"/>
        <w:ind w:firstLine="709"/>
        <w:jc w:val="both"/>
        <w:rPr>
          <w:rFonts w:ascii="Times New Roman" w:eastAsia="Times New Roman" w:hAnsi="Times New Roman" w:cs="Times New Roman"/>
          <w:sz w:val="24"/>
          <w:szCs w:val="24"/>
          <w:lang w:eastAsia="ar-SA"/>
        </w:rPr>
      </w:pPr>
      <w:r w:rsidRPr="002D0B36">
        <w:rPr>
          <w:rFonts w:ascii="Times New Roman" w:eastAsia="Times New Roman" w:hAnsi="Times New Roman" w:cs="Times New Roman"/>
          <w:sz w:val="24"/>
          <w:szCs w:val="24"/>
          <w:lang w:eastAsia="ar-SA"/>
        </w:rPr>
        <w:t xml:space="preserve"> </w:t>
      </w:r>
      <w:bookmarkStart w:id="4" w:name="_GoBack"/>
      <w:bookmarkEnd w:id="4"/>
      <w:r w:rsidRPr="002D0B36">
        <w:rPr>
          <w:rFonts w:ascii="Times New Roman" w:eastAsia="Times New Roman" w:hAnsi="Times New Roman" w:cs="Times New Roman"/>
          <w:sz w:val="24"/>
          <w:szCs w:val="24"/>
          <w:lang w:eastAsia="ar-SA"/>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3E67DA" w:rsidRDefault="003E67DA" w:rsidP="00B6716C">
      <w:pPr>
        <w:suppressAutoHyphens/>
        <w:spacing w:after="120" w:line="240" w:lineRule="auto"/>
        <w:ind w:firstLine="709"/>
        <w:jc w:val="center"/>
        <w:rPr>
          <w:rFonts w:ascii="Times New Roman" w:eastAsia="Times New Roman" w:hAnsi="Times New Roman" w:cs="Times New Roman"/>
          <w:b/>
          <w:sz w:val="24"/>
          <w:szCs w:val="24"/>
        </w:rPr>
      </w:pPr>
    </w:p>
    <w:p w:rsidR="00B6716C" w:rsidRPr="00B6716C" w:rsidRDefault="00B6716C" w:rsidP="00B6716C">
      <w:pPr>
        <w:suppressAutoHyphens/>
        <w:spacing w:after="120" w:line="240" w:lineRule="auto"/>
        <w:ind w:firstLine="709"/>
        <w:jc w:val="center"/>
        <w:rPr>
          <w:rFonts w:ascii="Arial" w:eastAsia="Times New Roman" w:hAnsi="Arial" w:cs="Arial"/>
          <w:b/>
          <w:sz w:val="24"/>
          <w:szCs w:val="24"/>
          <w:lang w:eastAsia="ar-SA"/>
        </w:rPr>
      </w:pPr>
      <w:r w:rsidRPr="00B6716C">
        <w:rPr>
          <w:rFonts w:ascii="Times New Roman" w:eastAsia="Times New Roman" w:hAnsi="Times New Roman" w:cs="Times New Roman"/>
          <w:b/>
          <w:sz w:val="24"/>
          <w:szCs w:val="24"/>
        </w:rPr>
        <w:t>4.1. Права и обязанности Поставщика</w:t>
      </w:r>
    </w:p>
    <w:p w:rsidR="00B6716C" w:rsidRPr="00B6716C" w:rsidRDefault="00B6716C" w:rsidP="00B6716C">
      <w:pPr>
        <w:numPr>
          <w:ilvl w:val="2"/>
          <w:numId w:val="26"/>
        </w:numPr>
        <w:suppressAutoHyphens/>
        <w:spacing w:after="120" w:line="240" w:lineRule="auto"/>
        <w:ind w:firstLine="709"/>
        <w:jc w:val="both"/>
        <w:rPr>
          <w:rFonts w:ascii="Times New Roman" w:eastAsia="Times New Roman" w:hAnsi="Times New Roman" w:cs="Times New Roman"/>
          <w:sz w:val="24"/>
          <w:szCs w:val="24"/>
          <w:lang w:eastAsia="ar-SA"/>
        </w:rPr>
      </w:pPr>
      <w:r w:rsidRPr="00B6716C">
        <w:rPr>
          <w:rFonts w:ascii="Times New Roman" w:eastAsia="Times New Roman" w:hAnsi="Times New Roman" w:cs="Times New Roman"/>
          <w:sz w:val="24"/>
          <w:szCs w:val="24"/>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B6716C" w:rsidRPr="00B6716C" w:rsidRDefault="00B6716C" w:rsidP="00B6716C">
      <w:pPr>
        <w:numPr>
          <w:ilvl w:val="2"/>
          <w:numId w:val="26"/>
        </w:numPr>
        <w:suppressAutoHyphens/>
        <w:spacing w:after="120" w:line="240" w:lineRule="auto"/>
        <w:ind w:firstLine="709"/>
        <w:jc w:val="both"/>
        <w:rPr>
          <w:rFonts w:ascii="Times New Roman" w:eastAsia="Times New Roman" w:hAnsi="Times New Roman" w:cs="Times New Roman"/>
          <w:sz w:val="24"/>
          <w:szCs w:val="24"/>
          <w:lang w:eastAsia="ar-SA"/>
        </w:rPr>
      </w:pPr>
      <w:r w:rsidRPr="00B6716C">
        <w:rPr>
          <w:rFonts w:ascii="Times New Roman" w:eastAsia="Times New Roman" w:hAnsi="Times New Roman" w:cs="Times New Roman"/>
          <w:sz w:val="24"/>
          <w:szCs w:val="24"/>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B6716C" w:rsidRPr="00B6716C" w:rsidRDefault="00B6716C" w:rsidP="00B6716C">
      <w:pPr>
        <w:keepNext/>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4.2. Права и обязанности Покупателя</w:t>
      </w:r>
    </w:p>
    <w:p w:rsidR="00B6716C" w:rsidRPr="00B6716C" w:rsidRDefault="00B6716C" w:rsidP="0041640E">
      <w:pPr>
        <w:numPr>
          <w:ilvl w:val="2"/>
          <w:numId w:val="27"/>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B6716C" w:rsidRPr="00B6716C" w:rsidRDefault="00B6716C" w:rsidP="0041640E">
      <w:pPr>
        <w:numPr>
          <w:ilvl w:val="2"/>
          <w:numId w:val="27"/>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B6716C" w:rsidRPr="00B6716C" w:rsidRDefault="00B6716C" w:rsidP="00B6716C">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lastRenderedPageBreak/>
        <w:t xml:space="preserve">Обеспечение конфиденциальности </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w:t>
      </w:r>
      <w:r w:rsidR="0041640E">
        <w:rPr>
          <w:rFonts w:ascii="Times New Roman" w:eastAsia="Times New Roman" w:hAnsi="Times New Roman" w:cs="Times New Roman"/>
          <w:sz w:val="24"/>
          <w:szCs w:val="24"/>
        </w:rPr>
        <w:t>щего Договора и в течение 3 (трё</w:t>
      </w:r>
      <w:r w:rsidRPr="00B6716C">
        <w:rPr>
          <w:rFonts w:ascii="Times New Roman" w:eastAsia="Times New Roman" w:hAnsi="Times New Roman" w:cs="Times New Roman"/>
          <w:sz w:val="24"/>
          <w:szCs w:val="24"/>
        </w:rPr>
        <w:t>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w:t>
      </w:r>
      <w:r w:rsidR="0041640E">
        <w:rPr>
          <w:rFonts w:ascii="Times New Roman" w:eastAsia="Times New Roman" w:hAnsi="Times New Roman" w:cs="Times New Roman"/>
          <w:sz w:val="24"/>
          <w:szCs w:val="24"/>
        </w:rPr>
        <w:t>Стороны, не должна раскрывать её</w:t>
      </w:r>
      <w:r w:rsidRPr="00B6716C">
        <w:rPr>
          <w:rFonts w:ascii="Times New Roman" w:eastAsia="Times New Roman" w:hAnsi="Times New Roman" w:cs="Times New Roman"/>
          <w:sz w:val="24"/>
          <w:szCs w:val="24"/>
        </w:rPr>
        <w:t>,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6716C" w:rsidRPr="00B6716C" w:rsidRDefault="0041640E"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во время её</w:t>
      </w:r>
      <w:r w:rsidR="00B6716C" w:rsidRPr="00B6716C">
        <w:rPr>
          <w:rFonts w:ascii="Times New Roman" w:eastAsia="Times New Roman" w:hAnsi="Times New Roman" w:cs="Times New Roman"/>
          <w:sz w:val="24"/>
          <w:szCs w:val="24"/>
        </w:rPr>
        <w:t xml:space="preserve"> раскрытия является публично известной;</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получена от любого третьего лица на законных основаниях;</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B6716C" w:rsidRPr="00B6716C" w:rsidRDefault="00B6716C" w:rsidP="00C21893">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lastRenderedPageBreak/>
        <w:t>Ответственность Сторон</w:t>
      </w:r>
    </w:p>
    <w:p w:rsidR="00240816" w:rsidRPr="002D0B36" w:rsidRDefault="00240816" w:rsidP="00240816">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40816" w:rsidRPr="002D0B36" w:rsidRDefault="00240816" w:rsidP="00240816">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40816" w:rsidRPr="002D0B36" w:rsidRDefault="00240816" w:rsidP="00240816">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240816" w:rsidRPr="002D0B36" w:rsidRDefault="00240816" w:rsidP="00240816">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240816" w:rsidRPr="002D0B36" w:rsidRDefault="00240816" w:rsidP="00240816">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128072233" w:edGrp="everyone"/>
      <w:r w:rsidRPr="002D0B36">
        <w:rPr>
          <w:rFonts w:ascii="Times New Roman" w:hAnsi="Times New Roman" w:cs="Times New Roman"/>
          <w:lang w:eastAsia="en-US"/>
        </w:rPr>
        <w:t>пяти процентов</w:t>
      </w:r>
      <w:permEnd w:id="1128072233"/>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240816" w:rsidRPr="002D0B36" w:rsidRDefault="00240816" w:rsidP="00240816">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240816" w:rsidRPr="002D0B36" w:rsidRDefault="00240816" w:rsidP="00240816">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240816" w:rsidRPr="002D0B36" w:rsidRDefault="00240816" w:rsidP="00240816">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240816" w:rsidRPr="002D0B36" w:rsidRDefault="00240816" w:rsidP="00240816">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15231935"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15231935"/>
      <w:r w:rsidRPr="002D0B36">
        <w:rPr>
          <w:rFonts w:ascii="Times New Roman" w:hAnsi="Times New Roman" w:cs="Times New Roman"/>
          <w:lang w:eastAsia="en-US"/>
        </w:rPr>
        <w:t xml:space="preserve"> (</w:t>
      </w:r>
      <w:permStart w:id="1319901624"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319901624"/>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240816" w:rsidRPr="002D0B36" w:rsidRDefault="00240816" w:rsidP="00240816">
      <w:pPr>
        <w:numPr>
          <w:ilvl w:val="1"/>
          <w:numId w:val="29"/>
        </w:numPr>
        <w:spacing w:after="0" w:line="240" w:lineRule="auto"/>
        <w:ind w:left="0" w:firstLine="709"/>
        <w:jc w:val="both"/>
        <w:rPr>
          <w:rFonts w:ascii="Times New Roman" w:hAnsi="Times New Roman" w:cs="Times New Roman"/>
        </w:rPr>
      </w:pPr>
      <w:r w:rsidRPr="002D0B36">
        <w:rPr>
          <w:rFonts w:ascii="Times New Roman" w:hAnsi="Times New Roman" w:cs="Times New Roman"/>
          <w:color w:val="000000"/>
        </w:rPr>
        <w:t>Выплата неустойки по настоящему Договору осуществляется одним из следующих способов:</w:t>
      </w:r>
    </w:p>
    <w:p w:rsidR="00240816" w:rsidRPr="002D0B36" w:rsidRDefault="00240816" w:rsidP="00240816">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w:t>
      </w:r>
      <w:r w:rsidRPr="002D0B36">
        <w:rPr>
          <w:rFonts w:ascii="Times New Roman" w:hAnsi="Times New Roman" w:cs="Times New Roman"/>
          <w:color w:val="000000"/>
        </w:rPr>
        <w:lastRenderedPageBreak/>
        <w:t>Стороной в течение 10 (десяти) рабочих дней с даты доставки уведомления, определяемой в соответствии с условиями Договора;</w:t>
      </w:r>
    </w:p>
    <w:p w:rsidR="00240816" w:rsidRPr="002D0B36" w:rsidRDefault="00240816" w:rsidP="00240816">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40816" w:rsidRPr="002D0B36" w:rsidRDefault="00240816" w:rsidP="00240816">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240816" w:rsidRPr="002D0B36" w:rsidRDefault="00240816" w:rsidP="00240816">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240816" w:rsidRPr="002D0B36" w:rsidRDefault="00240816" w:rsidP="00240816">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240816" w:rsidRPr="002D0B36" w:rsidRDefault="00240816" w:rsidP="00240816">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40816" w:rsidRPr="002D0B36" w:rsidRDefault="00240816" w:rsidP="00240816">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240816" w:rsidRPr="002D0B36" w:rsidRDefault="00240816" w:rsidP="00240816">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07777529" w:edGrp="everyone"/>
      <w:r w:rsidRPr="002D0B36">
        <w:rPr>
          <w:rFonts w:ascii="Times New Roman" w:hAnsi="Times New Roman" w:cs="Times New Roman"/>
        </w:rPr>
        <w:t>20%</w:t>
      </w:r>
      <w:permEnd w:id="207777529"/>
      <w:r>
        <w:rPr>
          <w:rFonts w:ascii="Times New Roman" w:hAnsi="Times New Roman" w:cs="Times New Roman"/>
        </w:rPr>
        <w:t xml:space="preserve"> </w:t>
      </w:r>
      <w:r w:rsidRPr="002D0B36">
        <w:rPr>
          <w:rFonts w:ascii="Times New Roman" w:hAnsi="Times New Roman" w:cs="Times New Roman"/>
          <w:snapToGrid w:val="0"/>
        </w:rPr>
        <w:t xml:space="preserve">от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B6716C" w:rsidRPr="00B6716C" w:rsidRDefault="00B6716C" w:rsidP="00C21893">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Порядок Поставки и приёмки Товара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Поставщик обязан поставить Товар в таре и (или) упаковке. Товар должен быть </w:t>
      </w:r>
      <w:proofErr w:type="spellStart"/>
      <w:r w:rsidRPr="00B6716C">
        <w:rPr>
          <w:rFonts w:ascii="Times New Roman" w:eastAsia="Times New Roman" w:hAnsi="Times New Roman" w:cs="Times New Roman"/>
          <w:sz w:val="24"/>
          <w:szCs w:val="24"/>
        </w:rPr>
        <w:t>затарен</w:t>
      </w:r>
      <w:proofErr w:type="spellEnd"/>
      <w:r w:rsidRPr="00B6716C">
        <w:rPr>
          <w:rFonts w:ascii="Times New Roman" w:eastAsia="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Поставщик обязан поставить Товар в ассортименте, в количестве и в комплекте, </w:t>
      </w:r>
      <w:r w:rsidR="001D0EEB" w:rsidRPr="00B6716C">
        <w:rPr>
          <w:rFonts w:ascii="Times New Roman" w:eastAsia="Times New Roman" w:hAnsi="Times New Roman" w:cs="Times New Roman"/>
          <w:sz w:val="24"/>
          <w:szCs w:val="24"/>
        </w:rPr>
        <w:t>соответствующих Заказу</w:t>
      </w:r>
      <w:r w:rsidRPr="00B6716C">
        <w:rPr>
          <w:rFonts w:ascii="Times New Roman" w:eastAsia="Times New Roman" w:hAnsi="Times New Roman" w:cs="Times New Roman"/>
          <w:sz w:val="24"/>
          <w:szCs w:val="24"/>
        </w:rPr>
        <w:t xml:space="preserve">. </w:t>
      </w:r>
    </w:p>
    <w:p w:rsidR="0047034D" w:rsidRPr="00B6716C" w:rsidRDefault="0047034D"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Доставка Товара в Место доставки, погрузка и (или) разгрузка Товара в целях передачи Товара Покупателю осуществляется силами и за сч</w:t>
      </w:r>
      <w:r w:rsidRPr="00B6716C">
        <w:rPr>
          <w:rFonts w:ascii="Times New Roman" w:eastAsia="Times New Roman" w:hAnsi="Times New Roman" w:cs="Times New Roman"/>
          <w:sz w:val="24"/>
          <w:szCs w:val="24"/>
          <w:lang w:eastAsia="ru-RU"/>
        </w:rPr>
        <w:t>ё</w:t>
      </w:r>
      <w:r w:rsidRPr="00B6716C">
        <w:rPr>
          <w:rFonts w:ascii="Times New Roman" w:eastAsia="Times New Roman" w:hAnsi="Times New Roman" w:cs="Times New Roman"/>
          <w:sz w:val="24"/>
          <w:szCs w:val="24"/>
        </w:rPr>
        <w:t>т Поставщика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5" w:name="_Ref339644698"/>
      <w:r w:rsidRPr="00B6716C">
        <w:rPr>
          <w:rFonts w:ascii="Times New Roman" w:eastAsia="Times New Roman" w:hAnsi="Times New Roman" w:cs="Times New Roman"/>
          <w:sz w:val="24"/>
          <w:szCs w:val="24"/>
        </w:rPr>
        <w:t xml:space="preserve">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w:t>
      </w:r>
      <w:r w:rsidRPr="00B6716C">
        <w:rPr>
          <w:rFonts w:ascii="Times New Roman" w:eastAsia="Times New Roman" w:hAnsi="Times New Roman" w:cs="Times New Roman"/>
          <w:sz w:val="24"/>
          <w:szCs w:val="24"/>
        </w:rPr>
        <w:lastRenderedPageBreak/>
        <w:t>недостатков Товара/тары и упаковки Товара. Представитель Поставщика имеет право присутствовать при указной проверке и осмотре Товара.</w:t>
      </w:r>
      <w:bookmarkEnd w:id="5"/>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Если ассортимент и количество Товара соответствуют </w:t>
      </w:r>
      <w:r w:rsidR="001D0EEB" w:rsidRPr="00B6716C">
        <w:rPr>
          <w:rFonts w:ascii="Times New Roman" w:eastAsia="Times New Roman" w:hAnsi="Times New Roman" w:cs="Times New Roman"/>
          <w:sz w:val="24"/>
          <w:szCs w:val="24"/>
        </w:rPr>
        <w:t>Заказу и</w:t>
      </w:r>
      <w:r w:rsidRPr="00B6716C">
        <w:rPr>
          <w:rFonts w:ascii="Times New Roman" w:eastAsia="Times New Roman" w:hAnsi="Times New Roman" w:cs="Times New Roman"/>
          <w:sz w:val="24"/>
          <w:szCs w:val="24"/>
        </w:rPr>
        <w:t xml:space="preserve"> Товар (тара/упаковка) не имеет видимых повреждений и недостатков, Стороны подписывают Товарную накладную.</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B6716C">
        <w:rPr>
          <w:rFonts w:ascii="Times New Roman" w:eastAsia="Times New Roman" w:hAnsi="Times New Roman" w:cs="Times New Roman"/>
          <w:sz w:val="24"/>
          <w:szCs w:val="24"/>
        </w:rPr>
        <w:fldChar w:fldCharType="begin"/>
      </w:r>
      <w:r w:rsidRPr="00B6716C">
        <w:rPr>
          <w:rFonts w:ascii="Times New Roman" w:eastAsia="Times New Roman" w:hAnsi="Times New Roman" w:cs="Times New Roman"/>
          <w:sz w:val="24"/>
          <w:szCs w:val="24"/>
        </w:rPr>
        <w:instrText xml:space="preserve"> REF _Ref339644698 \r \h  \* MERGEFORMAT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00A72A40">
        <w:rPr>
          <w:rFonts w:ascii="Times New Roman" w:eastAsia="Times New Roman" w:hAnsi="Times New Roman" w:cs="Times New Roman"/>
          <w:sz w:val="24"/>
          <w:szCs w:val="24"/>
        </w:rPr>
        <w:t>7.6</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6" w:name="_Ref339645625"/>
      <w:r w:rsidRPr="00B6716C">
        <w:rPr>
          <w:rFonts w:ascii="Times New Roman" w:eastAsia="Times New Roman" w:hAnsi="Times New Roman" w:cs="Times New Roman"/>
          <w:sz w:val="24"/>
          <w:szCs w:val="24"/>
        </w:rPr>
        <w:t xml:space="preserve">Приёмка Товара по качеству и комплектности производится Покупателем в течение </w:t>
      </w:r>
      <w:r w:rsidRPr="001D0EEB">
        <w:rPr>
          <w:rFonts w:ascii="Times New Roman" w:eastAsia="Times New Roman" w:hAnsi="Times New Roman" w:cs="Times New Roman"/>
          <w:sz w:val="24"/>
          <w:szCs w:val="24"/>
          <w:lang w:eastAsia="ar-SA"/>
        </w:rPr>
        <w:t>5</w:t>
      </w:r>
      <w:r w:rsidRPr="00B6716C">
        <w:rPr>
          <w:rFonts w:ascii="Times New Roman" w:eastAsia="Times New Roman" w:hAnsi="Times New Roman" w:cs="Times New Roman"/>
          <w:sz w:val="24"/>
          <w:szCs w:val="24"/>
        </w:rPr>
        <w:t xml:space="preserve"> (</w:t>
      </w:r>
      <w:r w:rsidRPr="00B6716C">
        <w:rPr>
          <w:rFonts w:ascii="Times New Roman" w:eastAsia="Times New Roman" w:hAnsi="Times New Roman" w:cs="Times New Roman"/>
          <w:sz w:val="24"/>
          <w:szCs w:val="24"/>
        </w:rPr>
        <w:fldChar w:fldCharType="begin">
          <w:ffData>
            <w:name w:val=""/>
            <w:enabled/>
            <w:calcOnExit w:val="0"/>
            <w:textInput>
              <w:default w:val="Пяти"/>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sz w:val="24"/>
          <w:szCs w:val="24"/>
        </w:rPr>
        <w:t>Пяти</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6"/>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Последствия несоответствия качества и (или) комплектности Товара определяются законодательством Российской Федерации.</w:t>
      </w:r>
    </w:p>
    <w:p w:rsidR="00B6716C" w:rsidRPr="00B6716C" w:rsidRDefault="00B6716C" w:rsidP="00C21893">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Переход права собственности и риска случайной гибели Товара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B6716C" w:rsidRPr="00B6716C" w:rsidRDefault="00B6716C" w:rsidP="00C21893">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Гарантия качества Товара</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B6716C" w:rsidRPr="00B6716C" w:rsidRDefault="00B6716C" w:rsidP="00C21893">
      <w:pPr>
        <w:numPr>
          <w:ilvl w:val="1"/>
          <w:numId w:val="29"/>
        </w:numPr>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7" w:name="_Ref339648066"/>
      <w:r w:rsidRPr="00B6716C">
        <w:rPr>
          <w:rFonts w:ascii="Times New Roman" w:eastAsia="Times New Roman" w:hAnsi="Times New Roman" w:cs="Times New Roman"/>
          <w:sz w:val="24"/>
          <w:szCs w:val="24"/>
        </w:rPr>
        <w:lastRenderedPageBreak/>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7"/>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B6716C" w:rsidRPr="00B6716C" w:rsidRDefault="00B6716C" w:rsidP="00C21893">
      <w:pPr>
        <w:numPr>
          <w:ilvl w:val="1"/>
          <w:numId w:val="29"/>
        </w:numPr>
        <w:spacing w:after="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B6716C" w:rsidRPr="00B6716C" w:rsidRDefault="00B6716C" w:rsidP="0041640E">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Обстоятельства непреодолимой силы</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6716C" w:rsidRPr="00B6716C" w:rsidRDefault="00B6716C" w:rsidP="0041640E">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lastRenderedPageBreak/>
        <w:t>Порядок согласования Заказов</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Стороны согласовывают условия проекта Заказа в течение 2 (двух)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B6716C">
        <w:rPr>
          <w:rFonts w:ascii="Times New Roman" w:eastAsia="Times New Roman" w:hAnsi="Times New Roman" w:cs="Times New Roman"/>
          <w:i/>
          <w:color w:val="FF0000"/>
          <w:sz w:val="24"/>
          <w:szCs w:val="24"/>
          <w:lang w:eastAsia="ru-RU"/>
        </w:rPr>
        <w:t>.</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B6716C" w:rsidRPr="00B6716C" w:rsidRDefault="00B6716C" w:rsidP="0041640E">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подписать и скрепить печатью Заказ со своей Стороны;</w:t>
      </w:r>
    </w:p>
    <w:p w:rsidR="00B6716C" w:rsidRPr="00B6716C" w:rsidRDefault="00B6716C" w:rsidP="0041640E">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B6716C" w:rsidRPr="00B6716C" w:rsidRDefault="00B6716C" w:rsidP="0041640E">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B6716C" w:rsidRPr="00B6716C" w:rsidRDefault="00B6716C" w:rsidP="0041640E">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Изменение и расторжение настоящего Договора</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B6716C" w:rsidRPr="00B6716C" w:rsidRDefault="00B6716C" w:rsidP="0041640E">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Просрочка Поставки Товара (Партии Товара) более чем на </w:t>
      </w:r>
      <w:r w:rsidRPr="001D0EEB">
        <w:rPr>
          <w:rFonts w:ascii="Times New Roman" w:eastAsia="Times New Roman" w:hAnsi="Times New Roman" w:cs="Times New Roman"/>
          <w:sz w:val="24"/>
          <w:szCs w:val="24"/>
          <w:lang w:eastAsia="ar-SA"/>
        </w:rPr>
        <w:t>1</w:t>
      </w:r>
      <w:r w:rsidRPr="001D0EEB">
        <w:rPr>
          <w:rFonts w:ascii="Times New Roman" w:eastAsia="Times New Roman" w:hAnsi="Times New Roman" w:cs="Times New Roman"/>
          <w:sz w:val="24"/>
          <w:szCs w:val="24"/>
        </w:rPr>
        <w:t xml:space="preserve"> (</w:t>
      </w:r>
      <w:r w:rsidRPr="001D0EEB">
        <w:rPr>
          <w:rFonts w:ascii="Times New Roman" w:eastAsia="Times New Roman" w:hAnsi="Times New Roman" w:cs="Times New Roman"/>
          <w:sz w:val="24"/>
          <w:szCs w:val="24"/>
          <w:lang w:eastAsia="ar-SA"/>
        </w:rPr>
        <w:t>один</w:t>
      </w:r>
      <w:r w:rsidRPr="001D0EEB">
        <w:rPr>
          <w:rFonts w:ascii="Times New Roman" w:eastAsia="Times New Roman" w:hAnsi="Times New Roman" w:cs="Times New Roman"/>
          <w:sz w:val="24"/>
          <w:szCs w:val="24"/>
        </w:rPr>
        <w:t>)</w:t>
      </w:r>
      <w:r w:rsidRPr="00B6716C">
        <w:rPr>
          <w:rFonts w:ascii="Times New Roman" w:eastAsia="Times New Roman" w:hAnsi="Times New Roman" w:cs="Times New Roman"/>
          <w:sz w:val="24"/>
          <w:szCs w:val="24"/>
        </w:rPr>
        <w:t xml:space="preserve"> </w:t>
      </w:r>
      <w:bookmarkStart w:id="8" w:name="ТекстовоеПоле77"/>
      <w:r w:rsidRPr="00B6716C">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месяц</w:t>
      </w:r>
      <w:r w:rsidRPr="00B6716C">
        <w:rPr>
          <w:rFonts w:ascii="Times New Roman" w:eastAsia="Times New Roman" w:hAnsi="Times New Roman" w:cs="Times New Roman"/>
          <w:sz w:val="24"/>
          <w:szCs w:val="24"/>
        </w:rPr>
        <w:fldChar w:fldCharType="end"/>
      </w:r>
      <w:bookmarkEnd w:id="8"/>
      <w:r w:rsidRPr="00B6716C">
        <w:rPr>
          <w:rFonts w:ascii="Times New Roman" w:eastAsia="Times New Roman" w:hAnsi="Times New Roman" w:cs="Times New Roman"/>
          <w:sz w:val="24"/>
          <w:szCs w:val="24"/>
        </w:rPr>
        <w:t>;</w:t>
      </w:r>
    </w:p>
    <w:p w:rsidR="00B6716C" w:rsidRPr="00B6716C" w:rsidRDefault="00B6716C" w:rsidP="0041640E">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B6716C" w:rsidRPr="00B6716C" w:rsidRDefault="00B6716C" w:rsidP="0041640E">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B6716C" w:rsidRPr="00B6716C" w:rsidRDefault="00B6716C" w:rsidP="0041640E">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Просрочка оплаты части цены, установленной п. </w:t>
      </w:r>
      <w:r w:rsidRPr="001D0EEB">
        <w:rPr>
          <w:rFonts w:ascii="Times New Roman" w:eastAsia="Times New Roman" w:hAnsi="Times New Roman" w:cs="Times New Roman"/>
          <w:sz w:val="24"/>
          <w:szCs w:val="24"/>
        </w:rPr>
        <w:t>3.5.</w:t>
      </w:r>
      <w:r w:rsidRPr="001D0EEB">
        <w:rPr>
          <w:rFonts w:ascii="Times New Roman" w:eastAsia="Times New Roman" w:hAnsi="Times New Roman" w:cs="Times New Roman"/>
          <w:sz w:val="24"/>
          <w:szCs w:val="24"/>
          <w:lang w:eastAsia="ar-SA"/>
        </w:rPr>
        <w:t>1</w:t>
      </w:r>
      <w:r w:rsidRPr="001D0EEB">
        <w:rPr>
          <w:rFonts w:ascii="Times New Roman" w:eastAsia="Times New Roman" w:hAnsi="Times New Roman" w:cs="Times New Roman"/>
          <w:sz w:val="24"/>
          <w:szCs w:val="24"/>
        </w:rPr>
        <w:t>.</w:t>
      </w:r>
      <w:r w:rsidRPr="00B6716C">
        <w:rPr>
          <w:rFonts w:ascii="Times New Roman" w:eastAsia="Times New Roman" w:hAnsi="Times New Roman" w:cs="Times New Roman"/>
          <w:sz w:val="24"/>
          <w:szCs w:val="24"/>
        </w:rPr>
        <w:t xml:space="preserve"> настоящего Договора, более чем на </w:t>
      </w:r>
      <w:r w:rsidRPr="001D0EEB">
        <w:rPr>
          <w:rFonts w:ascii="Times New Roman" w:eastAsia="Times New Roman" w:hAnsi="Times New Roman" w:cs="Times New Roman"/>
          <w:sz w:val="24"/>
          <w:szCs w:val="24"/>
          <w:lang w:eastAsia="ar-SA"/>
        </w:rPr>
        <w:t>2</w:t>
      </w:r>
      <w:r w:rsidRPr="001D0EEB">
        <w:rPr>
          <w:rFonts w:ascii="Times New Roman" w:eastAsia="Times New Roman" w:hAnsi="Times New Roman" w:cs="Times New Roman"/>
          <w:sz w:val="24"/>
          <w:szCs w:val="24"/>
        </w:rPr>
        <w:t xml:space="preserve"> (</w:t>
      </w:r>
      <w:r w:rsidRPr="001D0EEB">
        <w:rPr>
          <w:rFonts w:ascii="Times New Roman" w:eastAsia="Times New Roman" w:hAnsi="Times New Roman" w:cs="Times New Roman"/>
          <w:sz w:val="24"/>
          <w:szCs w:val="24"/>
          <w:lang w:eastAsia="ar-SA"/>
        </w:rPr>
        <w:t>два</w:t>
      </w:r>
      <w:r w:rsidRPr="001D0EEB">
        <w:rPr>
          <w:rFonts w:ascii="Times New Roman" w:eastAsia="Times New Roman" w:hAnsi="Times New Roman" w:cs="Times New Roman"/>
          <w:sz w:val="24"/>
          <w:szCs w:val="24"/>
        </w:rPr>
        <w:t xml:space="preserve">) </w:t>
      </w:r>
      <w:r w:rsidRPr="001D0EEB">
        <w:rPr>
          <w:rFonts w:ascii="Times New Roman" w:eastAsia="Times New Roman" w:hAnsi="Times New Roman" w:cs="Times New Roman"/>
          <w:sz w:val="24"/>
          <w:szCs w:val="24"/>
          <w:lang w:eastAsia="ar-SA"/>
        </w:rPr>
        <w:t>месяца</w:t>
      </w:r>
      <w:r w:rsidRPr="00B6716C">
        <w:rPr>
          <w:rFonts w:ascii="Times New Roman" w:eastAsia="Times New Roman" w:hAnsi="Times New Roman" w:cs="Times New Roman"/>
          <w:sz w:val="24"/>
          <w:szCs w:val="24"/>
        </w:rPr>
        <w:t>.</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lastRenderedPageBreak/>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B6716C" w:rsidRPr="00B6716C" w:rsidRDefault="00B6716C" w:rsidP="0041640E">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Направление документов, уведомлений, сообщений</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для направления документов, уведомлений, сообщений:</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о Покупателе:</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Организация: _</w:t>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zh-CN"/>
        </w:rPr>
        <w:t>ПАО «Башинформсвязь»</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ФИО: _____________________</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 xml:space="preserve">Адрес: </w:t>
      </w:r>
      <w:r w:rsidRPr="00B6716C">
        <w:rPr>
          <w:rFonts w:ascii="Times New Roman" w:eastAsia="Times New Roman" w:hAnsi="Times New Roman" w:cs="Times New Roman"/>
          <w:sz w:val="24"/>
          <w:szCs w:val="24"/>
          <w:lang w:eastAsia="zh-CN"/>
        </w:rPr>
        <w:t>4500</w:t>
      </w:r>
      <w:r w:rsidRPr="00B6716C">
        <w:rPr>
          <w:rFonts w:ascii="Times New Roman" w:eastAsia="Times New Roman" w:hAnsi="Times New Roman" w:cs="Times New Roman"/>
          <w:sz w:val="24"/>
          <w:szCs w:val="24"/>
          <w:lang w:eastAsia="ru-RU"/>
        </w:rPr>
        <w:t>77</w:t>
      </w:r>
      <w:r w:rsidRPr="00B6716C">
        <w:rPr>
          <w:rFonts w:ascii="Times New Roman" w:eastAsia="Times New Roman" w:hAnsi="Times New Roman" w:cs="Times New Roman"/>
          <w:sz w:val="24"/>
          <w:szCs w:val="24"/>
          <w:lang w:eastAsia="zh-CN"/>
        </w:rPr>
        <w:t xml:space="preserve">, РФ, РБ, г, Уфа, ул. Ленина, </w:t>
      </w:r>
      <w:r w:rsidRPr="00B6716C">
        <w:rPr>
          <w:rFonts w:ascii="Times New Roman" w:eastAsia="Times New Roman" w:hAnsi="Times New Roman" w:cs="Times New Roman"/>
          <w:sz w:val="24"/>
          <w:szCs w:val="24"/>
          <w:lang w:eastAsia="ru-RU"/>
        </w:rPr>
        <w:t>30</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 xml:space="preserve">Факс: </w:t>
      </w:r>
      <w:r w:rsidRPr="00B6716C">
        <w:rPr>
          <w:rFonts w:ascii="Times New Roman" w:eastAsia="Times New Roman" w:hAnsi="Times New Roman" w:cs="Times New Roman"/>
          <w:sz w:val="24"/>
          <w:szCs w:val="24"/>
          <w:lang w:eastAsia="zh-CN"/>
        </w:rPr>
        <w:t>(347)</w:t>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zh-CN"/>
        </w:rPr>
        <w:t>250-73-01</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e-</w:t>
      </w:r>
      <w:proofErr w:type="spellStart"/>
      <w:r w:rsidRPr="00B6716C">
        <w:rPr>
          <w:rFonts w:ascii="Times New Roman" w:eastAsia="Times New Roman" w:hAnsi="Times New Roman" w:cs="Times New Roman"/>
          <w:color w:val="000000"/>
          <w:sz w:val="24"/>
          <w:szCs w:val="24"/>
          <w:lang w:eastAsia="zh-CN"/>
        </w:rPr>
        <w:t>mail</w:t>
      </w:r>
      <w:proofErr w:type="spellEnd"/>
      <w:r w:rsidRPr="00B6716C">
        <w:rPr>
          <w:rFonts w:ascii="Times New Roman" w:eastAsia="Times New Roman" w:hAnsi="Times New Roman" w:cs="Times New Roman"/>
          <w:color w:val="000000"/>
          <w:sz w:val="24"/>
          <w:szCs w:val="24"/>
          <w:lang w:eastAsia="zh-CN"/>
        </w:rPr>
        <w:t>: ____________________</w:t>
      </w:r>
    </w:p>
    <w:p w:rsidR="00B6716C" w:rsidRPr="00B6716C" w:rsidRDefault="00B6716C" w:rsidP="001D0EEB">
      <w:pPr>
        <w:numPr>
          <w:ilvl w:val="1"/>
          <w:numId w:val="28"/>
        </w:numPr>
        <w:suppressAutoHyphens/>
        <w:spacing w:after="120" w:line="240" w:lineRule="auto"/>
        <w:ind w:hanging="185"/>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о Поставщике:</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Организация: ______________</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ФИО: _____________________</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Адрес: ____________________</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Факс: _____________________</w:t>
      </w:r>
    </w:p>
    <w:p w:rsidR="00B6716C" w:rsidRPr="00B6716C" w:rsidRDefault="00B6716C" w:rsidP="00B6716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e-</w:t>
      </w:r>
      <w:proofErr w:type="spellStart"/>
      <w:r w:rsidRPr="00B6716C">
        <w:rPr>
          <w:rFonts w:ascii="Times New Roman" w:eastAsia="Times New Roman" w:hAnsi="Times New Roman" w:cs="Times New Roman"/>
          <w:color w:val="000000"/>
          <w:sz w:val="24"/>
          <w:szCs w:val="24"/>
          <w:lang w:eastAsia="zh-CN"/>
        </w:rPr>
        <w:t>mail</w:t>
      </w:r>
      <w:proofErr w:type="spellEnd"/>
      <w:r w:rsidRPr="00B6716C">
        <w:rPr>
          <w:rFonts w:ascii="Times New Roman" w:eastAsia="Times New Roman" w:hAnsi="Times New Roman" w:cs="Times New Roman"/>
          <w:color w:val="000000"/>
          <w:sz w:val="24"/>
          <w:szCs w:val="24"/>
          <w:lang w:eastAsia="zh-CN"/>
        </w:rPr>
        <w:t>: ____________________</w:t>
      </w:r>
    </w:p>
    <w:p w:rsidR="00B6716C" w:rsidRPr="00B6716C" w:rsidRDefault="00B6716C" w:rsidP="00B6716C">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 xml:space="preserve">Применимое законодательство и порядок разрешения споров </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color w:val="FF0000"/>
          <w:sz w:val="24"/>
          <w:szCs w:val="24"/>
        </w:rPr>
      </w:pPr>
      <w:r w:rsidRPr="00B6716C">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B6716C" w:rsidRPr="00B6716C" w:rsidRDefault="00B6716C" w:rsidP="00B6716C">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Срок действия настоящего Договора</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B6716C">
      <w:p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15.1. </w:t>
      </w:r>
      <w:r w:rsidR="00487A10" w:rsidRPr="00487A10">
        <w:rPr>
          <w:rFonts w:ascii="Times New Roman" w:eastAsia="Times New Roman" w:hAnsi="Times New Roman" w:cs="Times New Roman"/>
          <w:sz w:val="24"/>
          <w:szCs w:val="24"/>
          <w:lang w:eastAsia="ru-RU"/>
        </w:rPr>
        <w:t xml:space="preserve">Настоящий Договор считается заключённым с момента подписания и действует </w:t>
      </w:r>
      <w:bookmarkStart w:id="9" w:name="_Hlk32317938"/>
      <w:r w:rsidR="00434F37">
        <w:rPr>
          <w:rFonts w:ascii="Times New Roman" w:eastAsia="Times New Roman" w:hAnsi="Times New Roman" w:cs="Times New Roman"/>
          <w:sz w:val="24"/>
          <w:szCs w:val="24"/>
          <w:lang w:eastAsia="ru-RU"/>
        </w:rPr>
        <w:t>в течении 12 месяцев с даты заключения</w:t>
      </w:r>
      <w:bookmarkEnd w:id="9"/>
      <w:r w:rsidR="00487A10" w:rsidRPr="00487A10">
        <w:rPr>
          <w:rFonts w:ascii="Times New Roman" w:eastAsia="Times New Roman" w:hAnsi="Times New Roman" w:cs="Times New Roman"/>
          <w:sz w:val="24"/>
          <w:szCs w:val="24"/>
          <w:lang w:eastAsia="ru-RU"/>
        </w:rPr>
        <w:t>. Окончание действия Договора не влечёт прекращение обязательств Сторон, не исполненных в течение срока действия Дого</w:t>
      </w:r>
      <w:r w:rsidR="00487A10">
        <w:rPr>
          <w:rFonts w:ascii="Times New Roman" w:eastAsia="Times New Roman" w:hAnsi="Times New Roman" w:cs="Times New Roman"/>
          <w:sz w:val="24"/>
          <w:szCs w:val="24"/>
          <w:lang w:eastAsia="ru-RU"/>
        </w:rPr>
        <w:t>вора.</w:t>
      </w:r>
    </w:p>
    <w:p w:rsidR="00B6716C" w:rsidRPr="00B6716C" w:rsidRDefault="00B6716C" w:rsidP="00B6716C">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Другие положения</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41640E">
      <w:pPr>
        <w:numPr>
          <w:ilvl w:val="1"/>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B6716C" w:rsidRDefault="00B6716C" w:rsidP="0041640E">
      <w:pPr>
        <w:numPr>
          <w:ilvl w:val="1"/>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lastRenderedPageBreak/>
        <w:t xml:space="preserve">Стороны не имеют права уступать свои права (требования) либо передавать свои обязанности по настоящему Договору </w:t>
      </w:r>
      <w:r w:rsidR="001D0EEB" w:rsidRPr="00B6716C">
        <w:rPr>
          <w:rFonts w:ascii="Times New Roman" w:eastAsia="Times New Roman" w:hAnsi="Times New Roman" w:cs="Times New Roman"/>
          <w:sz w:val="24"/>
          <w:szCs w:val="24"/>
        </w:rPr>
        <w:t>полностью,</w:t>
      </w:r>
      <w:r w:rsidRPr="00B6716C">
        <w:rPr>
          <w:rFonts w:ascii="Times New Roman" w:eastAsia="Times New Roman" w:hAnsi="Times New Roman" w:cs="Times New Roman"/>
          <w:sz w:val="24"/>
          <w:szCs w:val="24"/>
        </w:rPr>
        <w:t xml:space="preserve"> либо частично, без предварительного письменного согласия другой Стороны.</w:t>
      </w:r>
    </w:p>
    <w:p w:rsidR="00B6716C" w:rsidRPr="00B6716C" w:rsidRDefault="00B6716C" w:rsidP="0041640E">
      <w:pPr>
        <w:numPr>
          <w:ilvl w:val="1"/>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B6716C" w:rsidRPr="00B6716C" w:rsidRDefault="00B6716C" w:rsidP="0041640E">
      <w:pPr>
        <w:numPr>
          <w:ilvl w:val="1"/>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B6716C" w:rsidRPr="00B6716C" w:rsidRDefault="00B6716C" w:rsidP="0041640E">
      <w:pPr>
        <w:numPr>
          <w:ilvl w:val="2"/>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Приложение № 1 «Спецификация».</w:t>
      </w:r>
    </w:p>
    <w:p w:rsidR="00B6716C" w:rsidRDefault="00B6716C" w:rsidP="0041640E">
      <w:pPr>
        <w:numPr>
          <w:ilvl w:val="2"/>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Приложение № 2 «Форма Заказа».</w:t>
      </w:r>
    </w:p>
    <w:p w:rsidR="00F366B7" w:rsidRPr="00B6716C" w:rsidRDefault="00F366B7" w:rsidP="0041640E">
      <w:pPr>
        <w:numPr>
          <w:ilvl w:val="2"/>
          <w:numId w:val="28"/>
        </w:numPr>
        <w:suppressAutoHyphens/>
        <w:spacing w:after="120" w:line="240" w:lineRule="auto"/>
        <w:ind w:left="0"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3 «Адреса доставки товара»</w:t>
      </w:r>
    </w:p>
    <w:p w:rsidR="00B6716C" w:rsidRPr="00B6716C" w:rsidRDefault="00B6716C" w:rsidP="00B6716C">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Адреса и банковские реквизиты Сторон</w:t>
      </w:r>
    </w:p>
    <w:tbl>
      <w:tblPr>
        <w:tblW w:w="9639" w:type="dxa"/>
        <w:tblLook w:val="04A0" w:firstRow="1" w:lastRow="0" w:firstColumn="1" w:lastColumn="0" w:noHBand="0" w:noVBand="1"/>
      </w:tblPr>
      <w:tblGrid>
        <w:gridCol w:w="4547"/>
        <w:gridCol w:w="275"/>
        <w:gridCol w:w="4817"/>
      </w:tblGrid>
      <w:tr w:rsidR="00B6716C" w:rsidRPr="00B6716C" w:rsidTr="00AD4FFD">
        <w:tc>
          <w:tcPr>
            <w:tcW w:w="9639" w:type="dxa"/>
            <w:gridSpan w:val="3"/>
            <w:shd w:val="clear" w:color="auto" w:fill="auto"/>
            <w:vAlign w:val="center"/>
          </w:tcPr>
          <w:p w:rsidR="00B6716C" w:rsidRPr="00B6716C" w:rsidRDefault="00B6716C" w:rsidP="00B6716C">
            <w:pPr>
              <w:suppressAutoHyphens/>
              <w:spacing w:after="120" w:line="240" w:lineRule="auto"/>
              <w:jc w:val="center"/>
              <w:rPr>
                <w:rFonts w:ascii="Times New Roman" w:eastAsia="Times New Roman" w:hAnsi="Times New Roman" w:cs="Times New Roman"/>
                <w:sz w:val="24"/>
                <w:szCs w:val="24"/>
              </w:rPr>
            </w:pPr>
          </w:p>
        </w:tc>
      </w:tr>
      <w:tr w:rsidR="00B6716C" w:rsidRPr="00B6716C" w:rsidTr="00AD4FFD">
        <w:tc>
          <w:tcPr>
            <w:tcW w:w="4547" w:type="dxa"/>
            <w:shd w:val="clear" w:color="auto" w:fill="auto"/>
          </w:tcPr>
          <w:p w:rsidR="00B6716C" w:rsidRPr="00B6716C" w:rsidRDefault="00B6716C" w:rsidP="00B6716C">
            <w:pPr>
              <w:suppressAutoHyphens/>
              <w:spacing w:after="0" w:line="240" w:lineRule="auto"/>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lang w:eastAsia="ar-SA"/>
              </w:rPr>
              <w:t>Покупатель</w:t>
            </w:r>
          </w:p>
        </w:tc>
        <w:tc>
          <w:tcPr>
            <w:tcW w:w="275"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817" w:type="dxa"/>
            <w:shd w:val="clear" w:color="auto" w:fill="auto"/>
          </w:tcPr>
          <w:p w:rsidR="00B6716C" w:rsidRPr="00B6716C" w:rsidRDefault="00B6716C" w:rsidP="00B6716C">
            <w:pPr>
              <w:suppressAutoHyphens/>
              <w:spacing w:after="0" w:line="240" w:lineRule="auto"/>
              <w:rPr>
                <w:rFonts w:ascii="Times New Roman" w:eastAsia="Times New Roman" w:hAnsi="Times New Roman" w:cs="Times New Roman"/>
                <w:b/>
                <w:sz w:val="24"/>
                <w:szCs w:val="24"/>
                <w:lang w:eastAsia="ar-SA"/>
              </w:rPr>
            </w:pPr>
            <w:r w:rsidRPr="00B6716C">
              <w:rPr>
                <w:rFonts w:ascii="Times New Roman" w:eastAsia="Times New Roman" w:hAnsi="Times New Roman" w:cs="Times New Roman"/>
                <w:b/>
                <w:sz w:val="24"/>
                <w:szCs w:val="24"/>
                <w:lang w:eastAsia="ar-SA"/>
              </w:rPr>
              <w:t>Поставщик</w:t>
            </w:r>
          </w:p>
        </w:tc>
      </w:tr>
      <w:tr w:rsidR="00B6716C" w:rsidRPr="00B6716C" w:rsidTr="00AD4FFD">
        <w:tc>
          <w:tcPr>
            <w:tcW w:w="4547" w:type="dxa"/>
            <w:shd w:val="clear" w:color="auto" w:fill="auto"/>
          </w:tcPr>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ПАО «Башинформсвязь»</w:t>
            </w:r>
          </w:p>
          <w:p w:rsidR="00B6716C" w:rsidRPr="00387EED" w:rsidRDefault="00B6716C" w:rsidP="00B6716C">
            <w:pPr>
              <w:spacing w:after="0" w:line="240" w:lineRule="auto"/>
              <w:rPr>
                <w:rFonts w:ascii="Times New Roman" w:eastAsia="Times New Roman" w:hAnsi="Times New Roman" w:cs="Times New Roman"/>
                <w:sz w:val="24"/>
                <w:szCs w:val="24"/>
                <w:lang w:val="en-US" w:eastAsia="ru-RU"/>
              </w:rPr>
            </w:pPr>
            <w:r w:rsidRPr="00B6716C">
              <w:rPr>
                <w:rFonts w:ascii="Times New Roman" w:eastAsia="Times New Roman" w:hAnsi="Times New Roman" w:cs="Times New Roman"/>
                <w:sz w:val="24"/>
                <w:szCs w:val="24"/>
                <w:lang w:eastAsia="ru-RU"/>
              </w:rPr>
              <w:t>ИНН/КПП 0274018377/</w:t>
            </w:r>
            <w:r w:rsidR="00387EED">
              <w:rPr>
                <w:rFonts w:ascii="Times New Roman" w:eastAsia="Times New Roman" w:hAnsi="Times New Roman" w:cs="Times New Roman"/>
                <w:sz w:val="24"/>
                <w:szCs w:val="24"/>
                <w:lang w:val="en-US" w:eastAsia="ru-RU"/>
              </w:rPr>
              <w:t>02</w:t>
            </w:r>
            <w:r w:rsidR="001C0794">
              <w:rPr>
                <w:rFonts w:ascii="Times New Roman" w:eastAsia="Times New Roman" w:hAnsi="Times New Roman" w:cs="Times New Roman"/>
                <w:sz w:val="24"/>
                <w:szCs w:val="24"/>
                <w:lang w:eastAsia="ru-RU"/>
              </w:rPr>
              <w:t>7401</w:t>
            </w:r>
            <w:r w:rsidRPr="00B6716C">
              <w:rPr>
                <w:rFonts w:ascii="Times New Roman" w:eastAsia="Times New Roman" w:hAnsi="Times New Roman" w:cs="Times New Roman"/>
                <w:sz w:val="24"/>
                <w:szCs w:val="24"/>
                <w:lang w:eastAsia="ru-RU"/>
              </w:rPr>
              <w:t>001</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ОГРН 1020202561686</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Адрес места нахождения: 450077, РФ, РБ, г, Уфа, ул. Ленина, 30.</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Почтовый адрес: 450077, РФ, РБ, г. Уфа, ул. Ленина, 30.</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Р/с № 40702810900000005674 в ОАО АБ «Россия» г. Санкт-Петербург, </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К/с № 30101810800000000861 в Северо-Западном Главном Управлении Банка России</w:t>
            </w:r>
          </w:p>
          <w:p w:rsidR="00B6716C" w:rsidRPr="00B6716C" w:rsidRDefault="001D0EEB"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БИК 044030861</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ОКВЭД 64.20.11 </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ОКПО 01150144</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Телефон: (347)-250-23-39</w:t>
            </w:r>
          </w:p>
          <w:p w:rsidR="00B6716C" w:rsidRPr="00B6716C" w:rsidRDefault="00B6716C" w:rsidP="00B6716C">
            <w:pPr>
              <w:spacing w:after="0" w:line="240" w:lineRule="auto"/>
              <w:rPr>
                <w:rFonts w:ascii="Times New Roman" w:eastAsia="Times New Roman" w:hAnsi="Times New Roman" w:cs="Times New Roman"/>
                <w:sz w:val="24"/>
                <w:szCs w:val="24"/>
              </w:rPr>
            </w:pPr>
          </w:p>
        </w:tc>
        <w:tc>
          <w:tcPr>
            <w:tcW w:w="275"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817" w:type="dxa"/>
            <w:shd w:val="clear" w:color="auto" w:fill="auto"/>
          </w:tcPr>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fldChar w:fldCharType="begin">
                <w:ffData>
                  <w:name w:val=""/>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textInput>
                    <w:default w:val="______________"/>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ОГРН </w:t>
            </w:r>
            <w:r w:rsidRPr="00B6716C">
              <w:rPr>
                <w:rFonts w:ascii="Times New Roman" w:eastAsia="Times New Roman" w:hAnsi="Times New Roman" w:cs="Times New Roman"/>
                <w:sz w:val="24"/>
                <w:szCs w:val="24"/>
                <w:lang w:eastAsia="ru-RU"/>
              </w:rPr>
              <w:fldChar w:fldCharType="begin">
                <w:ffData>
                  <w:name w:val="ТекстовоеПоле56"/>
                  <w:enabled/>
                  <w:calcOnExit w:val="0"/>
                  <w:textInput>
                    <w:type w:val="number"/>
                    <w:default w:val="0000000000000"/>
                    <w:maxLength w:val="13"/>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0000000000000</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ИНН </w:t>
            </w:r>
            <w:r w:rsidRPr="00B6716C">
              <w:rPr>
                <w:rFonts w:ascii="Times New Roman" w:eastAsia="Times New Roman" w:hAnsi="Times New Roman" w:cs="Times New Roman"/>
                <w:sz w:val="24"/>
                <w:szCs w:val="24"/>
                <w:lang w:eastAsia="ru-RU"/>
              </w:rPr>
              <w:fldChar w:fldCharType="begin">
                <w:ffData>
                  <w:name w:val="ТекстовоеПоле57"/>
                  <w:enabled/>
                  <w:calcOnExit w:val="0"/>
                  <w:textInput>
                    <w:default w:val="0000000000"/>
                    <w:maxLength w:val="10"/>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0000000000</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КПП </w:t>
            </w:r>
            <w:r w:rsidRPr="00B6716C">
              <w:rPr>
                <w:rFonts w:ascii="Times New Roman" w:eastAsia="Times New Roman" w:hAnsi="Times New Roman" w:cs="Times New Roman"/>
                <w:sz w:val="24"/>
                <w:szCs w:val="24"/>
                <w:lang w:eastAsia="ru-RU"/>
              </w:rPr>
              <w:fldChar w:fldCharType="begin">
                <w:ffData>
                  <w:name w:val="ТекстовоеПоле58"/>
                  <w:enabled/>
                  <w:calcOnExit w:val="0"/>
                  <w:textInput>
                    <w:default w:val="000000000"/>
                    <w:maxLength w:val="9"/>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000000000</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Адрес места нахождения: </w:t>
            </w:r>
            <w:r w:rsidRPr="00B6716C">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fldChar w:fldCharType="begin">
                <w:ffData>
                  <w:name w:val=""/>
                  <w:enabled/>
                  <w:calcOnExit w:val="0"/>
                  <w:textInput>
                    <w:default w:val="Российская Федерация"/>
                    <w:format w:val="Первые прописные"/>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Российская Федерация</w:t>
            </w:r>
            <w:r w:rsidRPr="00B6716C">
              <w:rPr>
                <w:rFonts w:ascii="Times New Roman" w:eastAsia="Times New Roman" w:hAnsi="Times New Roman" w:cs="Times New Roman"/>
                <w:sz w:val="24"/>
                <w:szCs w:val="24"/>
                <w:lang w:eastAsia="ru-RU"/>
              </w:rPr>
              <w:fldChar w:fldCharType="end"/>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______________________________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Почтовый адрес: </w:t>
            </w:r>
            <w:r w:rsidRPr="00B6716C">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Российская Федерация</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______________________________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Р/с № </w:t>
            </w:r>
            <w:r w:rsidRPr="00B6716C">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00000000000000000000</w:t>
            </w:r>
            <w:r w:rsidRPr="00B6716C">
              <w:rPr>
                <w:rFonts w:ascii="Times New Roman" w:eastAsia="Times New Roman" w:hAnsi="Times New Roman" w:cs="Times New Roman"/>
                <w:sz w:val="24"/>
                <w:szCs w:val="24"/>
                <w:lang w:eastAsia="ru-RU"/>
              </w:rPr>
              <w:fldChar w:fldCharType="end"/>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в </w:t>
            </w:r>
            <w:r w:rsidRPr="00B6716C">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______________________________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К/с № </w:t>
            </w:r>
            <w:r w:rsidRPr="00B6716C">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00000000000000000000</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uppressAutoHyphens/>
              <w:spacing w:after="0" w:line="240" w:lineRule="auto"/>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lang w:eastAsia="ar-SA"/>
              </w:rPr>
              <w:t xml:space="preserve">БИК </w:t>
            </w:r>
            <w:r w:rsidRPr="00B6716C">
              <w:rPr>
                <w:rFonts w:ascii="Times New Roman" w:eastAsia="Times New Roman" w:hAnsi="Times New Roman" w:cs="Times New Roman"/>
                <w:sz w:val="24"/>
                <w:szCs w:val="24"/>
                <w:lang w:eastAsia="ar-SA"/>
              </w:rPr>
              <w:noBreakHyphen/>
              <w:t xml:space="preserve"> </w:t>
            </w:r>
            <w:r w:rsidRPr="00B6716C">
              <w:rPr>
                <w:rFonts w:ascii="Times New Roman" w:eastAsia="Times New Roman" w:hAnsi="Times New Roman" w:cs="Times New Roman"/>
                <w:sz w:val="24"/>
                <w:szCs w:val="24"/>
                <w:lang w:eastAsia="ar-SA"/>
              </w:rPr>
              <w:fldChar w:fldCharType="begin">
                <w:ffData>
                  <w:name w:val="ТекстовоеПоле61"/>
                  <w:enabled/>
                  <w:calcOnExit w:val="0"/>
                  <w:textInput>
                    <w:type w:val="number"/>
                    <w:default w:val="000000000"/>
                    <w:maxLength w:val="9"/>
                    <w:format w:val="#########"/>
                  </w:textInput>
                </w:ffData>
              </w:fldChar>
            </w:r>
            <w:r w:rsidRPr="00B6716C">
              <w:rPr>
                <w:rFonts w:ascii="Times New Roman" w:eastAsia="Times New Roman" w:hAnsi="Times New Roman" w:cs="Times New Roman"/>
                <w:sz w:val="24"/>
                <w:szCs w:val="24"/>
                <w:lang w:eastAsia="ar-SA"/>
              </w:rPr>
              <w:instrText xml:space="preserve"> FORMTEXT </w:instrText>
            </w:r>
            <w:r w:rsidRPr="00B6716C">
              <w:rPr>
                <w:rFonts w:ascii="Times New Roman" w:eastAsia="Times New Roman" w:hAnsi="Times New Roman" w:cs="Times New Roman"/>
                <w:sz w:val="24"/>
                <w:szCs w:val="24"/>
                <w:lang w:eastAsia="ar-SA"/>
              </w:rPr>
            </w:r>
            <w:r w:rsidRPr="00B6716C">
              <w:rPr>
                <w:rFonts w:ascii="Times New Roman" w:eastAsia="Times New Roman" w:hAnsi="Times New Roman" w:cs="Times New Roman"/>
                <w:sz w:val="24"/>
                <w:szCs w:val="24"/>
                <w:lang w:eastAsia="ar-SA"/>
              </w:rPr>
              <w:fldChar w:fldCharType="separate"/>
            </w:r>
            <w:r w:rsidRPr="00B6716C">
              <w:rPr>
                <w:rFonts w:ascii="Times New Roman" w:eastAsia="Times New Roman" w:hAnsi="Times New Roman" w:cs="Times New Roman"/>
                <w:noProof/>
                <w:sz w:val="24"/>
                <w:szCs w:val="24"/>
                <w:lang w:eastAsia="ar-SA"/>
              </w:rPr>
              <w:t>000000000</w:t>
            </w:r>
            <w:r w:rsidRPr="00B6716C">
              <w:rPr>
                <w:rFonts w:ascii="Times New Roman" w:eastAsia="Times New Roman" w:hAnsi="Times New Roman" w:cs="Times New Roman"/>
                <w:sz w:val="24"/>
                <w:szCs w:val="24"/>
                <w:lang w:eastAsia="ar-SA"/>
              </w:rPr>
              <w:fldChar w:fldCharType="end"/>
            </w:r>
            <w:r w:rsidRPr="00B6716C">
              <w:rPr>
                <w:rFonts w:ascii="Times New Roman" w:eastAsia="Times New Roman" w:hAnsi="Times New Roman" w:cs="Times New Roman"/>
                <w:sz w:val="24"/>
                <w:szCs w:val="24"/>
                <w:lang w:eastAsia="ar-SA"/>
              </w:rPr>
              <w:t>.</w:t>
            </w:r>
          </w:p>
        </w:tc>
      </w:tr>
      <w:tr w:rsidR="00B6716C" w:rsidRPr="00B6716C" w:rsidTr="00AD4FFD">
        <w:tc>
          <w:tcPr>
            <w:tcW w:w="4547" w:type="dxa"/>
            <w:shd w:val="clear" w:color="auto" w:fill="auto"/>
            <w:vAlign w:val="center"/>
          </w:tcPr>
          <w:p w:rsidR="00B6716C" w:rsidRPr="00B6716C" w:rsidRDefault="00B6716C" w:rsidP="00B6716C">
            <w:pPr>
              <w:suppressAutoHyphens/>
              <w:spacing w:after="0" w:line="240" w:lineRule="auto"/>
              <w:jc w:val="both"/>
              <w:rPr>
                <w:rFonts w:ascii="Times New Roman" w:eastAsia="Times New Roman" w:hAnsi="Times New Roman" w:cs="Times New Roman"/>
                <w:sz w:val="24"/>
                <w:szCs w:val="24"/>
              </w:rPr>
            </w:pPr>
          </w:p>
        </w:tc>
        <w:tc>
          <w:tcPr>
            <w:tcW w:w="275"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817"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r>
      <w:tr w:rsidR="00B6716C" w:rsidRPr="00B6716C" w:rsidTr="00AD4FFD">
        <w:tc>
          <w:tcPr>
            <w:tcW w:w="4547" w:type="dxa"/>
            <w:shd w:val="clear" w:color="auto" w:fill="auto"/>
          </w:tcPr>
          <w:p w:rsidR="00B6716C" w:rsidRPr="001D0EEB" w:rsidRDefault="00B6716C" w:rsidP="00B6716C">
            <w:pPr>
              <w:suppressAutoHyphens/>
              <w:spacing w:after="0" w:line="240" w:lineRule="auto"/>
              <w:jc w:val="both"/>
              <w:rPr>
                <w:rFonts w:ascii="Times New Roman" w:eastAsia="Times New Roman" w:hAnsi="Times New Roman" w:cs="Times New Roman"/>
                <w:sz w:val="24"/>
                <w:szCs w:val="24"/>
              </w:rPr>
            </w:pPr>
            <w:r w:rsidRPr="001D0EEB">
              <w:rPr>
                <w:rFonts w:ascii="Times New Roman" w:eastAsia="Times New Roman" w:hAnsi="Times New Roman" w:cs="Times New Roman"/>
                <w:sz w:val="24"/>
                <w:szCs w:val="24"/>
                <w:lang w:eastAsia="ar-SA"/>
              </w:rPr>
              <w:t>Генеральный директор</w:t>
            </w:r>
          </w:p>
        </w:tc>
        <w:tc>
          <w:tcPr>
            <w:tcW w:w="275"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817" w:type="dxa"/>
            <w:shd w:val="clear" w:color="auto" w:fill="auto"/>
          </w:tcPr>
          <w:p w:rsidR="00B6716C" w:rsidRPr="00B6716C" w:rsidRDefault="00B6716C" w:rsidP="00B6716C">
            <w:pPr>
              <w:suppressAutoHyphens/>
              <w:spacing w:after="0" w:line="240" w:lineRule="auto"/>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От Поставщика</w:t>
            </w:r>
          </w:p>
        </w:tc>
      </w:tr>
      <w:tr w:rsidR="00B6716C" w:rsidRPr="00B6716C" w:rsidTr="00AD4FFD">
        <w:tc>
          <w:tcPr>
            <w:tcW w:w="4547" w:type="dxa"/>
            <w:shd w:val="clear" w:color="auto" w:fill="auto"/>
          </w:tcPr>
          <w:p w:rsidR="001D0EEB" w:rsidRDefault="001D0EEB" w:rsidP="00B6716C">
            <w:pPr>
              <w:suppressAutoHyphens/>
              <w:spacing w:after="0" w:line="240" w:lineRule="auto"/>
              <w:jc w:val="both"/>
              <w:rPr>
                <w:rFonts w:ascii="Arial" w:eastAsia="Times New Roman" w:hAnsi="Arial" w:cs="Arial"/>
                <w:sz w:val="24"/>
                <w:szCs w:val="24"/>
                <w:lang w:eastAsia="ar-SA"/>
              </w:rPr>
            </w:pPr>
          </w:p>
          <w:p w:rsidR="00B6716C" w:rsidRPr="00B6716C" w:rsidRDefault="00B6716C" w:rsidP="00B6716C">
            <w:pPr>
              <w:suppressAutoHyphens/>
              <w:spacing w:after="0" w:line="240" w:lineRule="auto"/>
              <w:jc w:val="both"/>
              <w:rPr>
                <w:rFonts w:ascii="Times New Roman" w:eastAsia="Times New Roman" w:hAnsi="Times New Roman" w:cs="Times New Roman"/>
                <w:sz w:val="24"/>
                <w:szCs w:val="24"/>
              </w:rPr>
            </w:pPr>
            <w:r w:rsidRPr="00B6716C">
              <w:rPr>
                <w:rFonts w:ascii="Arial" w:eastAsia="Times New Roman" w:hAnsi="Arial" w:cs="Arial"/>
                <w:sz w:val="24"/>
                <w:szCs w:val="24"/>
                <w:lang w:eastAsia="ar-SA"/>
              </w:rPr>
              <w:t>_____________/_</w:t>
            </w:r>
            <w:r w:rsidR="001C0794">
              <w:rPr>
                <w:rFonts w:ascii="Arial" w:eastAsia="Times New Roman" w:hAnsi="Arial" w:cs="Arial"/>
                <w:sz w:val="24"/>
                <w:szCs w:val="24"/>
                <w:lang w:eastAsia="ar-SA"/>
              </w:rPr>
              <w:t>_________________</w:t>
            </w:r>
            <w:r w:rsidRPr="00B6716C">
              <w:rPr>
                <w:rFonts w:ascii="Arial" w:eastAsia="Times New Roman" w:hAnsi="Arial" w:cs="Arial"/>
                <w:sz w:val="24"/>
                <w:szCs w:val="24"/>
                <w:lang w:eastAsia="ar-SA"/>
              </w:rPr>
              <w:t>/</w:t>
            </w:r>
            <w:r w:rsidRPr="00B6716C">
              <w:rPr>
                <w:rFonts w:ascii="Times New Roman" w:eastAsia="Times New Roman" w:hAnsi="Times New Roman" w:cs="Times New Roman"/>
                <w:sz w:val="24"/>
                <w:szCs w:val="24"/>
              </w:rPr>
              <w:t xml:space="preserve"> </w:t>
            </w:r>
          </w:p>
          <w:bookmarkStart w:id="10" w:name="ТекстовоеПоле14"/>
          <w:p w:rsidR="00B6716C" w:rsidRPr="00B6716C" w:rsidRDefault="00B6716C" w:rsidP="00B6716C">
            <w:pPr>
              <w:suppressAutoHyphens/>
              <w:spacing w:before="240" w:after="0" w:line="240" w:lineRule="auto"/>
              <w:jc w:val="right"/>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fldChar w:fldCharType="begin">
                <w:ffData>
                  <w:name w:val="ТекстовоеПоле14"/>
                  <w:enabled/>
                  <w:calcOnExit w:val="0"/>
                  <w:textInput>
                    <w:default w:val="_"/>
                    <w:maxLength w:val="1"/>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w:t>
            </w:r>
            <w:r w:rsidRPr="00B6716C">
              <w:rPr>
                <w:rFonts w:ascii="Times New Roman" w:eastAsia="Times New Roman" w:hAnsi="Times New Roman" w:cs="Times New Roman"/>
                <w:sz w:val="24"/>
                <w:szCs w:val="24"/>
              </w:rPr>
              <w:fldChar w:fldCharType="end"/>
            </w:r>
            <w:bookmarkEnd w:id="10"/>
            <w:r w:rsidRPr="00B6716C">
              <w:rPr>
                <w:rFonts w:ascii="Times New Roman" w:eastAsia="Times New Roman" w:hAnsi="Times New Roman" w:cs="Times New Roman"/>
                <w:sz w:val="24"/>
                <w:szCs w:val="24"/>
              </w:rPr>
              <w:t>. </w:t>
            </w:r>
            <w:bookmarkStart w:id="11" w:name="ТекстовоеПоле15"/>
            <w:r w:rsidRPr="00B6716C">
              <w:rPr>
                <w:rFonts w:ascii="Times New Roman" w:eastAsia="Times New Roman" w:hAnsi="Times New Roman" w:cs="Times New Roman"/>
                <w:sz w:val="24"/>
                <w:szCs w:val="24"/>
              </w:rPr>
              <w:fldChar w:fldCharType="begin">
                <w:ffData>
                  <w:name w:val="ТекстовоеПоле15"/>
                  <w:enabled/>
                  <w:calcOnExit w:val="0"/>
                  <w:textInput>
                    <w:default w:val="_"/>
                    <w:maxLength w:val="1"/>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w:t>
            </w:r>
            <w:r w:rsidRPr="00B6716C">
              <w:rPr>
                <w:rFonts w:ascii="Times New Roman" w:eastAsia="Times New Roman" w:hAnsi="Times New Roman" w:cs="Times New Roman"/>
                <w:sz w:val="24"/>
                <w:szCs w:val="24"/>
              </w:rPr>
              <w:fldChar w:fldCharType="end"/>
            </w:r>
            <w:bookmarkEnd w:id="11"/>
            <w:r w:rsidRPr="00B6716C">
              <w:rPr>
                <w:rFonts w:ascii="Times New Roman" w:eastAsia="Times New Roman" w:hAnsi="Times New Roman" w:cs="Times New Roman"/>
                <w:sz w:val="24"/>
                <w:szCs w:val="24"/>
              </w:rPr>
              <w:t>. </w:t>
            </w:r>
            <w:r w:rsidRPr="00B6716C">
              <w:rPr>
                <w:rFonts w:ascii="Times New Roman" w:eastAsia="Times New Roman" w:hAnsi="Times New Roman" w:cs="Times New Roman"/>
                <w:sz w:val="24"/>
                <w:szCs w:val="24"/>
              </w:rPr>
              <w:fldChar w:fldCharType="begin">
                <w:ffData>
                  <w:name w:val=""/>
                  <w:enabled/>
                  <w:calcOnExit w:val="0"/>
                  <w:textInput>
                    <w:default w:val="__________"/>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__________</w:t>
            </w:r>
            <w:r w:rsidRPr="00B6716C">
              <w:rPr>
                <w:rFonts w:ascii="Times New Roman" w:eastAsia="Times New Roman" w:hAnsi="Times New Roman" w:cs="Times New Roman"/>
                <w:sz w:val="24"/>
                <w:szCs w:val="24"/>
              </w:rPr>
              <w:fldChar w:fldCharType="end"/>
            </w:r>
          </w:p>
        </w:tc>
        <w:tc>
          <w:tcPr>
            <w:tcW w:w="275"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817" w:type="dxa"/>
            <w:shd w:val="clear" w:color="auto" w:fill="auto"/>
          </w:tcPr>
          <w:p w:rsidR="001D0EEB" w:rsidRDefault="001D0EEB" w:rsidP="00B6716C">
            <w:pPr>
              <w:suppressAutoHyphens/>
              <w:spacing w:after="0" w:line="240" w:lineRule="auto"/>
              <w:jc w:val="both"/>
              <w:rPr>
                <w:rFonts w:ascii="Times New Roman" w:eastAsia="Times New Roman" w:hAnsi="Times New Roman" w:cs="Times New Roman"/>
                <w:sz w:val="24"/>
                <w:szCs w:val="24"/>
              </w:rPr>
            </w:pPr>
          </w:p>
          <w:p w:rsidR="00B6716C" w:rsidRPr="00B6716C" w:rsidRDefault="00B6716C" w:rsidP="00B6716C">
            <w:pPr>
              <w:suppressAutoHyphens/>
              <w:spacing w:after="0" w:line="240" w:lineRule="auto"/>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fldChar w:fldCharType="begin">
                <w:ffData>
                  <w:name w:val=""/>
                  <w:enabled/>
                  <w:calcOnExit w:val="0"/>
                  <w:textInput>
                    <w:default w:val="_______________"/>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_______________</w:t>
            </w:r>
            <w:r w:rsidRPr="00B6716C">
              <w:rPr>
                <w:rFonts w:ascii="Times New Roman" w:eastAsia="Times New Roman" w:hAnsi="Times New Roman" w:cs="Times New Roman"/>
                <w:sz w:val="24"/>
                <w:szCs w:val="24"/>
              </w:rPr>
              <w:fldChar w:fldCharType="end"/>
            </w:r>
            <w:r w:rsidR="001D0EEB">
              <w:rPr>
                <w:rFonts w:ascii="Times New Roman" w:eastAsia="Times New Roman" w:hAnsi="Times New Roman" w:cs="Times New Roman"/>
                <w:sz w:val="24"/>
                <w:szCs w:val="24"/>
              </w:rPr>
              <w:t>____/__________________/</w:t>
            </w:r>
          </w:p>
          <w:p w:rsidR="00B6716C" w:rsidRPr="00B6716C" w:rsidRDefault="00B6716C" w:rsidP="00B6716C">
            <w:pPr>
              <w:suppressAutoHyphens/>
              <w:spacing w:before="240" w:after="0" w:line="240" w:lineRule="auto"/>
              <w:jc w:val="right"/>
              <w:rPr>
                <w:rFonts w:ascii="Times New Roman" w:eastAsia="Times New Roman" w:hAnsi="Times New Roman" w:cs="Times New Roman"/>
                <w:sz w:val="24"/>
                <w:szCs w:val="24"/>
              </w:rPr>
            </w:pPr>
            <w:r w:rsidRPr="00B6716C">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B6716C">
              <w:rPr>
                <w:rFonts w:ascii="Times New Roman" w:eastAsia="Times New Roman" w:hAnsi="Times New Roman" w:cs="Times New Roman"/>
                <w:noProof/>
                <w:sz w:val="24"/>
                <w:szCs w:val="24"/>
              </w:rPr>
              <w:instrText xml:space="preserve"> FORMTEXT </w:instrText>
            </w:r>
            <w:r w:rsidRPr="00B6716C">
              <w:rPr>
                <w:rFonts w:ascii="Times New Roman" w:eastAsia="Times New Roman" w:hAnsi="Times New Roman" w:cs="Times New Roman"/>
                <w:noProof/>
                <w:sz w:val="24"/>
                <w:szCs w:val="24"/>
              </w:rPr>
            </w:r>
            <w:r w:rsidRPr="00B6716C">
              <w:rPr>
                <w:rFonts w:ascii="Times New Roman" w:eastAsia="Times New Roman" w:hAnsi="Times New Roman" w:cs="Times New Roman"/>
                <w:noProof/>
                <w:sz w:val="24"/>
                <w:szCs w:val="24"/>
              </w:rPr>
              <w:fldChar w:fldCharType="separate"/>
            </w:r>
            <w:r w:rsidRPr="00B6716C">
              <w:rPr>
                <w:rFonts w:ascii="Times New Roman" w:eastAsia="Times New Roman" w:hAnsi="Times New Roman" w:cs="Times New Roman"/>
                <w:noProof/>
                <w:sz w:val="24"/>
                <w:szCs w:val="24"/>
              </w:rPr>
              <w:t>_</w:t>
            </w:r>
            <w:r w:rsidRPr="00B6716C">
              <w:rPr>
                <w:rFonts w:ascii="Times New Roman" w:eastAsia="Times New Roman" w:hAnsi="Times New Roman" w:cs="Times New Roman"/>
                <w:noProof/>
                <w:sz w:val="24"/>
                <w:szCs w:val="24"/>
              </w:rPr>
              <w:fldChar w:fldCharType="end"/>
            </w:r>
            <w:r w:rsidRPr="00B6716C">
              <w:rPr>
                <w:rFonts w:ascii="Times New Roman" w:eastAsia="Times New Roman" w:hAnsi="Times New Roman" w:cs="Times New Roman"/>
                <w:noProof/>
                <w:sz w:val="24"/>
                <w:szCs w:val="24"/>
              </w:rPr>
              <w:t>. </w:t>
            </w:r>
            <w:r w:rsidRPr="00B6716C">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B6716C">
              <w:rPr>
                <w:rFonts w:ascii="Times New Roman" w:eastAsia="Times New Roman" w:hAnsi="Times New Roman" w:cs="Times New Roman"/>
                <w:noProof/>
                <w:sz w:val="24"/>
                <w:szCs w:val="24"/>
              </w:rPr>
              <w:instrText xml:space="preserve"> FORMTEXT </w:instrText>
            </w:r>
            <w:r w:rsidRPr="00B6716C">
              <w:rPr>
                <w:rFonts w:ascii="Times New Roman" w:eastAsia="Times New Roman" w:hAnsi="Times New Roman" w:cs="Times New Roman"/>
                <w:noProof/>
                <w:sz w:val="24"/>
                <w:szCs w:val="24"/>
              </w:rPr>
            </w:r>
            <w:r w:rsidRPr="00B6716C">
              <w:rPr>
                <w:rFonts w:ascii="Times New Roman" w:eastAsia="Times New Roman" w:hAnsi="Times New Roman" w:cs="Times New Roman"/>
                <w:noProof/>
                <w:sz w:val="24"/>
                <w:szCs w:val="24"/>
              </w:rPr>
              <w:fldChar w:fldCharType="separate"/>
            </w:r>
            <w:r w:rsidRPr="00B6716C">
              <w:rPr>
                <w:rFonts w:ascii="Times New Roman" w:eastAsia="Times New Roman" w:hAnsi="Times New Roman" w:cs="Times New Roman"/>
                <w:noProof/>
                <w:sz w:val="24"/>
                <w:szCs w:val="24"/>
              </w:rPr>
              <w:t>_</w:t>
            </w:r>
            <w:r w:rsidRPr="00B6716C">
              <w:rPr>
                <w:rFonts w:ascii="Times New Roman" w:eastAsia="Times New Roman" w:hAnsi="Times New Roman" w:cs="Times New Roman"/>
                <w:noProof/>
                <w:sz w:val="24"/>
                <w:szCs w:val="24"/>
              </w:rPr>
              <w:fldChar w:fldCharType="end"/>
            </w:r>
            <w:r w:rsidRPr="00B6716C">
              <w:rPr>
                <w:rFonts w:ascii="Times New Roman" w:eastAsia="Times New Roman" w:hAnsi="Times New Roman" w:cs="Times New Roman"/>
                <w:noProof/>
                <w:sz w:val="24"/>
                <w:szCs w:val="24"/>
              </w:rPr>
              <w:t>. </w:t>
            </w:r>
            <w:r w:rsidRPr="00B6716C">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B6716C">
              <w:rPr>
                <w:rFonts w:ascii="Times New Roman" w:eastAsia="Times New Roman" w:hAnsi="Times New Roman" w:cs="Times New Roman"/>
                <w:noProof/>
                <w:sz w:val="24"/>
                <w:szCs w:val="24"/>
              </w:rPr>
              <w:instrText xml:space="preserve"> FORMTEXT </w:instrText>
            </w:r>
            <w:r w:rsidRPr="00B6716C">
              <w:rPr>
                <w:rFonts w:ascii="Times New Roman" w:eastAsia="Times New Roman" w:hAnsi="Times New Roman" w:cs="Times New Roman"/>
                <w:noProof/>
                <w:sz w:val="24"/>
                <w:szCs w:val="24"/>
              </w:rPr>
            </w:r>
            <w:r w:rsidRPr="00B6716C">
              <w:rPr>
                <w:rFonts w:ascii="Times New Roman" w:eastAsia="Times New Roman" w:hAnsi="Times New Roman" w:cs="Times New Roman"/>
                <w:noProof/>
                <w:sz w:val="24"/>
                <w:szCs w:val="24"/>
              </w:rPr>
              <w:fldChar w:fldCharType="separate"/>
            </w:r>
            <w:r w:rsidRPr="00B6716C">
              <w:rPr>
                <w:rFonts w:ascii="Times New Roman" w:eastAsia="Times New Roman" w:hAnsi="Times New Roman" w:cs="Times New Roman"/>
                <w:noProof/>
                <w:sz w:val="24"/>
                <w:szCs w:val="24"/>
              </w:rPr>
              <w:t>__________</w:t>
            </w:r>
            <w:r w:rsidRPr="00B6716C">
              <w:rPr>
                <w:rFonts w:ascii="Times New Roman" w:eastAsia="Times New Roman" w:hAnsi="Times New Roman" w:cs="Times New Roman"/>
                <w:noProof/>
                <w:sz w:val="24"/>
                <w:szCs w:val="24"/>
              </w:rPr>
              <w:fldChar w:fldCharType="end"/>
            </w:r>
          </w:p>
        </w:tc>
      </w:tr>
      <w:tr w:rsidR="00B6716C" w:rsidRPr="00B6716C" w:rsidTr="00AD4FFD">
        <w:tc>
          <w:tcPr>
            <w:tcW w:w="4547"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м. п.</w:t>
            </w:r>
          </w:p>
        </w:tc>
        <w:tc>
          <w:tcPr>
            <w:tcW w:w="275"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817"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м. п.</w:t>
            </w:r>
          </w:p>
        </w:tc>
      </w:tr>
    </w:tbl>
    <w:p w:rsidR="0003612B" w:rsidRDefault="0003612B" w:rsidP="0003612B">
      <w:pPr>
        <w:rPr>
          <w:rFonts w:ascii="Times New Roman" w:eastAsia="MS Mincho" w:hAnsi="Times New Roman" w:cs="Times New Roman"/>
          <w:sz w:val="26"/>
          <w:szCs w:val="26"/>
          <w:lang w:eastAsia="ja-JP"/>
        </w:rPr>
      </w:pPr>
    </w:p>
    <w:p w:rsidR="00B6716C" w:rsidRPr="0003612B" w:rsidRDefault="0003612B" w:rsidP="0003612B">
      <w:pPr>
        <w:tabs>
          <w:tab w:val="left" w:pos="735"/>
        </w:tabs>
        <w:rPr>
          <w:rFonts w:ascii="Times New Roman" w:eastAsia="MS Mincho" w:hAnsi="Times New Roman" w:cs="Times New Roman"/>
          <w:sz w:val="26"/>
          <w:szCs w:val="26"/>
          <w:lang w:eastAsia="ja-JP"/>
        </w:rPr>
        <w:sectPr w:rsidR="00B6716C" w:rsidRPr="0003612B" w:rsidSect="00240816">
          <w:footerReference w:type="even" r:id="rId8"/>
          <w:footerReference w:type="default" r:id="rId9"/>
          <w:pgSz w:w="11906" w:h="16838"/>
          <w:pgMar w:top="1134" w:right="850" w:bottom="1134" w:left="1701" w:header="708" w:footer="708" w:gutter="0"/>
          <w:cols w:space="708"/>
          <w:titlePg/>
          <w:docGrid w:linePitch="360"/>
        </w:sectPr>
      </w:pPr>
      <w:r>
        <w:rPr>
          <w:rFonts w:ascii="Times New Roman" w:eastAsia="MS Mincho" w:hAnsi="Times New Roman" w:cs="Times New Roman"/>
          <w:sz w:val="26"/>
          <w:szCs w:val="26"/>
          <w:lang w:eastAsia="ja-JP"/>
        </w:rPr>
        <w:tab/>
      </w:r>
    </w:p>
    <w:p w:rsidR="00B6716C" w:rsidRPr="00B6716C" w:rsidRDefault="00B6716C" w:rsidP="00B6716C">
      <w:pPr>
        <w:pageBreakBefore/>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lastRenderedPageBreak/>
        <w:t>Приложение № 1</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к Договору поставки</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____ от «____» ________ 20 ____ г.</w:t>
      </w:r>
    </w:p>
    <w:p w:rsidR="00B6716C" w:rsidRPr="00B6716C" w:rsidRDefault="00B6716C" w:rsidP="00B6716C">
      <w:pPr>
        <w:spacing w:after="0" w:line="240" w:lineRule="auto"/>
        <w:rPr>
          <w:rFonts w:ascii="Times New Roman" w:eastAsia="Calibri" w:hAnsi="Times New Roman" w:cs="Times New Roman"/>
          <w:b/>
          <w:bCs/>
          <w:sz w:val="24"/>
          <w:szCs w:val="24"/>
          <w:lang w:eastAsia="ru-RU"/>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СПЕЦИФИКАЦИЯ</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6F0E7D">
      <w:pPr>
        <w:spacing w:after="0" w:line="240" w:lineRule="auto"/>
        <w:ind w:left="1068"/>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г. </w:t>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t xml:space="preserve">     </w:t>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t xml:space="preserve">     «____» ________ 20 ____ г.</w:t>
      </w:r>
    </w:p>
    <w:p w:rsidR="00B6716C" w:rsidRPr="00B6716C" w:rsidRDefault="00B6716C" w:rsidP="00B6716C">
      <w:pPr>
        <w:spacing w:after="0" w:line="240" w:lineRule="auto"/>
        <w:jc w:val="center"/>
        <w:rPr>
          <w:rFonts w:ascii="Times New Roman" w:eastAsia="Calibri" w:hAnsi="Times New Roman" w:cs="Times New Roman"/>
          <w:sz w:val="26"/>
          <w:szCs w:val="26"/>
          <w:lang w:eastAsia="ru-RU"/>
        </w:rPr>
      </w:pPr>
      <w:r w:rsidRPr="00B6716C">
        <w:rPr>
          <w:rFonts w:ascii="Times New Roman" w:eastAsia="Calibri" w:hAnsi="Times New Roman" w:cs="Times New Roman"/>
          <w:sz w:val="26"/>
          <w:szCs w:val="26"/>
          <w:lang w:eastAsia="ru-RU"/>
        </w:rPr>
        <w:t xml:space="preserve"> </w:t>
      </w:r>
    </w:p>
    <w:tbl>
      <w:tblPr>
        <w:tblW w:w="14648" w:type="dxa"/>
        <w:tblInd w:w="-34" w:type="dxa"/>
        <w:tblLayout w:type="fixed"/>
        <w:tblLook w:val="00A0" w:firstRow="1" w:lastRow="0" w:firstColumn="1" w:lastColumn="0" w:noHBand="0" w:noVBand="0"/>
      </w:tblPr>
      <w:tblGrid>
        <w:gridCol w:w="591"/>
        <w:gridCol w:w="1985"/>
        <w:gridCol w:w="2835"/>
        <w:gridCol w:w="2410"/>
        <w:gridCol w:w="1275"/>
        <w:gridCol w:w="2694"/>
        <w:gridCol w:w="2858"/>
      </w:tblGrid>
      <w:tr w:rsidR="00B6716C" w:rsidRPr="00B6716C" w:rsidTr="00A72A40">
        <w:trPr>
          <w:trHeight w:val="1308"/>
        </w:trPr>
        <w:tc>
          <w:tcPr>
            <w:tcW w:w="591" w:type="dxa"/>
            <w:tcBorders>
              <w:top w:val="single" w:sz="8" w:space="0" w:color="auto"/>
              <w:left w:val="single" w:sz="8" w:space="0" w:color="auto"/>
              <w:bottom w:val="nil"/>
              <w:right w:val="nil"/>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п/п</w:t>
            </w:r>
          </w:p>
        </w:tc>
        <w:tc>
          <w:tcPr>
            <w:tcW w:w="1985"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A72A40">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Серийный (заводской) номер, марка, модель и т.п.</w:t>
            </w:r>
          </w:p>
        </w:tc>
        <w:tc>
          <w:tcPr>
            <w:tcW w:w="2835"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A72A40">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Производитель</w:t>
            </w:r>
          </w:p>
        </w:tc>
        <w:tc>
          <w:tcPr>
            <w:tcW w:w="2410"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A72A40">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Наименование (описание) Товара</w:t>
            </w:r>
          </w:p>
        </w:tc>
        <w:tc>
          <w:tcPr>
            <w:tcW w:w="1275"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Единица измерения</w:t>
            </w:r>
          </w:p>
        </w:tc>
        <w:tc>
          <w:tcPr>
            <w:tcW w:w="2694"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2858" w:type="dxa"/>
            <w:tcBorders>
              <w:top w:val="single" w:sz="8" w:space="0" w:color="auto"/>
              <w:left w:val="single" w:sz="8" w:space="0" w:color="auto"/>
              <w:bottom w:val="single" w:sz="8" w:space="0" w:color="000000"/>
              <w:right w:val="single" w:sz="8" w:space="0" w:color="auto"/>
            </w:tcBorders>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Цена за единицу Товара в том числе НДС (по ставке</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w:t>
            </w:r>
            <w:r w:rsidRPr="00B6716C">
              <w:rPr>
                <w:rFonts w:ascii="Times New Roman" w:eastAsia="MS Mincho" w:hAnsi="Times New Roman" w:cs="Times New Roman"/>
                <w:b/>
                <w:bCs/>
                <w:sz w:val="20"/>
                <w:szCs w:val="20"/>
                <w:lang w:eastAsia="ru-RU"/>
              </w:rPr>
              <w:t>(указывается в рублях РФ)</w:t>
            </w:r>
          </w:p>
        </w:tc>
      </w:tr>
      <w:tr w:rsidR="006F0E7D" w:rsidRPr="00B6716C" w:rsidTr="006F0E7D">
        <w:trPr>
          <w:trHeight w:val="368"/>
        </w:trPr>
        <w:tc>
          <w:tcPr>
            <w:tcW w:w="14648" w:type="dxa"/>
            <w:gridSpan w:val="7"/>
            <w:tcBorders>
              <w:top w:val="single" w:sz="8" w:space="0" w:color="auto"/>
              <w:left w:val="single" w:sz="8" w:space="0" w:color="auto"/>
              <w:bottom w:val="nil"/>
              <w:right w:val="single" w:sz="4" w:space="0" w:color="auto"/>
            </w:tcBorders>
          </w:tcPr>
          <w:p w:rsidR="006F0E7D" w:rsidRPr="00B6716C" w:rsidRDefault="006F0E7D" w:rsidP="00A72A40">
            <w:pPr>
              <w:spacing w:after="0" w:line="240" w:lineRule="auto"/>
              <w:rPr>
                <w:rFonts w:ascii="Times New Roman" w:eastAsia="MS Mincho" w:hAnsi="Times New Roman" w:cs="Times New Roman"/>
                <w:i/>
                <w:iCs/>
                <w:sz w:val="20"/>
                <w:szCs w:val="20"/>
                <w:lang w:eastAsia="ru-RU"/>
              </w:rPr>
            </w:pPr>
            <w:r w:rsidRPr="00B6716C">
              <w:rPr>
                <w:rFonts w:ascii="Times New Roman" w:eastAsia="MS Mincho" w:hAnsi="Times New Roman" w:cs="Times New Roman"/>
                <w:i/>
                <w:iCs/>
                <w:sz w:val="20"/>
                <w:szCs w:val="20"/>
                <w:lang w:eastAsia="ru-RU"/>
              </w:rPr>
              <w:t>При необходимости, указать в данной строке наименование и адрес соответствующего обособленного подразделения ПАО "Башинформсвязь"</w:t>
            </w:r>
          </w:p>
        </w:tc>
      </w:tr>
      <w:tr w:rsidR="00E97ABF" w:rsidRPr="00B6716C" w:rsidTr="00A72A40">
        <w:trPr>
          <w:trHeight w:val="353"/>
        </w:trPr>
        <w:tc>
          <w:tcPr>
            <w:tcW w:w="591" w:type="dxa"/>
            <w:tcBorders>
              <w:top w:val="single" w:sz="4" w:space="0" w:color="auto"/>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proofErr w:type="gramStart"/>
            <w:r w:rsidRPr="005C6B61">
              <w:rPr>
                <w:rFonts w:ascii="Times New Roman" w:hAnsi="Times New Roman" w:cs="Times New Roman"/>
                <w:color w:val="000000"/>
                <w:sz w:val="20"/>
                <w:szCs w:val="20"/>
              </w:rPr>
              <w:t>Цепь</w:t>
            </w:r>
            <w:proofErr w:type="gramEnd"/>
            <w:r w:rsidRPr="005C6B61">
              <w:rPr>
                <w:rFonts w:ascii="Times New Roman" w:hAnsi="Times New Roman" w:cs="Times New Roman"/>
                <w:color w:val="000000"/>
                <w:sz w:val="20"/>
                <w:szCs w:val="20"/>
              </w:rPr>
              <w:t xml:space="preserve"> режущая 2086.01.02.060-01   </w:t>
            </w:r>
          </w:p>
        </w:tc>
        <w:tc>
          <w:tcPr>
            <w:tcW w:w="2835" w:type="dxa"/>
            <w:tcBorders>
              <w:top w:val="single" w:sz="8" w:space="0" w:color="auto"/>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r w:rsidRPr="005C6B61">
              <w:rPr>
                <w:rFonts w:ascii="Times New Roman" w:eastAsia="MS Mincho" w:hAnsi="Times New Roman" w:cs="Times New Roman"/>
                <w:sz w:val="20"/>
                <w:szCs w:val="20"/>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single" w:sz="8" w:space="0" w:color="auto"/>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single" w:sz="8" w:space="0" w:color="auto"/>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2</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proofErr w:type="gramStart"/>
            <w:r w:rsidRPr="005C6B61">
              <w:rPr>
                <w:rFonts w:ascii="Times New Roman" w:hAnsi="Times New Roman" w:cs="Times New Roman"/>
                <w:color w:val="000000"/>
                <w:sz w:val="20"/>
                <w:szCs w:val="20"/>
              </w:rPr>
              <w:t>Цепь</w:t>
            </w:r>
            <w:proofErr w:type="gramEnd"/>
            <w:r w:rsidRPr="005C6B61">
              <w:rPr>
                <w:rFonts w:ascii="Times New Roman" w:hAnsi="Times New Roman" w:cs="Times New Roman"/>
                <w:color w:val="000000"/>
                <w:sz w:val="20"/>
                <w:szCs w:val="20"/>
              </w:rPr>
              <w:t xml:space="preserve"> режущая 2086.01.02.080-01   </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r w:rsidRPr="005C6B61">
              <w:rPr>
                <w:rFonts w:ascii="Times New Roman" w:eastAsia="MS Mincho" w:hAnsi="Times New Roman" w:cs="Times New Roman"/>
                <w:sz w:val="20"/>
                <w:szCs w:val="20"/>
                <w:lang w:eastAsia="ru-RU"/>
              </w:rPr>
              <w:t> </w:t>
            </w: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1D0EEB">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3</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Цепь универсальная ЭТЦ-1609 38.00.000 </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r w:rsidRPr="005C6B61">
              <w:rPr>
                <w:rFonts w:ascii="Times New Roman" w:eastAsia="MS Mincho" w:hAnsi="Times New Roman" w:cs="Times New Roman"/>
                <w:sz w:val="20"/>
                <w:szCs w:val="20"/>
                <w:lang w:eastAsia="ru-RU"/>
              </w:rPr>
              <w:t> </w:t>
            </w: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A72A40" w:rsidRPr="00B6716C" w:rsidTr="001D0EEB">
        <w:trPr>
          <w:trHeight w:val="353"/>
        </w:trPr>
        <w:tc>
          <w:tcPr>
            <w:tcW w:w="591" w:type="dxa"/>
            <w:tcBorders>
              <w:top w:val="nil"/>
              <w:left w:val="single" w:sz="8" w:space="0" w:color="auto"/>
              <w:bottom w:val="single" w:sz="4" w:space="0" w:color="auto"/>
              <w:right w:val="nil"/>
            </w:tcBorders>
            <w:shd w:val="clear" w:color="auto" w:fill="auto"/>
            <w:vAlign w:val="center"/>
          </w:tcPr>
          <w:p w:rsidR="00A72A40" w:rsidRPr="005C6B61" w:rsidRDefault="00A72A40" w:rsidP="00A72A40">
            <w:pPr>
              <w:jc w:val="center"/>
              <w:rPr>
                <w:rFonts w:ascii="Times New Roman" w:hAnsi="Times New Roman" w:cs="Times New Roman"/>
              </w:rPr>
            </w:pPr>
            <w:r w:rsidRPr="005C6B61">
              <w:rPr>
                <w:rFonts w:ascii="Times New Roman" w:hAnsi="Times New Roman" w:cs="Times New Roman"/>
              </w:rPr>
              <w:t>4</w:t>
            </w:r>
          </w:p>
        </w:tc>
        <w:tc>
          <w:tcPr>
            <w:tcW w:w="1985" w:type="dxa"/>
            <w:tcBorders>
              <w:top w:val="nil"/>
              <w:left w:val="single" w:sz="4" w:space="0" w:color="auto"/>
              <w:bottom w:val="single" w:sz="4" w:space="0" w:color="auto"/>
              <w:right w:val="single" w:sz="4" w:space="0" w:color="auto"/>
            </w:tcBorders>
            <w:shd w:val="clear" w:color="auto" w:fill="auto"/>
          </w:tcPr>
          <w:p w:rsidR="00A72A40" w:rsidRPr="005C6B61" w:rsidRDefault="00A72A40"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Цепь ковшовая ЭТЦ-1609 20.00.000 </w:t>
            </w:r>
          </w:p>
        </w:tc>
        <w:tc>
          <w:tcPr>
            <w:tcW w:w="2835" w:type="dxa"/>
            <w:tcBorders>
              <w:top w:val="single" w:sz="4" w:space="0" w:color="auto"/>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A72A40" w:rsidRDefault="00A72A40" w:rsidP="00A72A40">
            <w:pPr>
              <w:spacing w:line="240" w:lineRule="auto"/>
            </w:pPr>
            <w:r w:rsidRPr="00571DEF">
              <w:rPr>
                <w:rFonts w:ascii="Times New Roman" w:hAnsi="Times New Roman" w:cs="Times New Roman"/>
                <w:color w:val="000000"/>
                <w:sz w:val="20"/>
                <w:szCs w:val="20"/>
              </w:rPr>
              <w:t>на 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A72A40" w:rsidRPr="005C6B61" w:rsidRDefault="00A72A40" w:rsidP="00A72A40">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single" w:sz="4" w:space="0" w:color="auto"/>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858" w:type="dxa"/>
            <w:tcBorders>
              <w:top w:val="single" w:sz="4" w:space="0" w:color="auto"/>
              <w:left w:val="nil"/>
              <w:bottom w:val="single" w:sz="4" w:space="0" w:color="auto"/>
              <w:right w:val="single" w:sz="4" w:space="0" w:color="auto"/>
            </w:tcBorders>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r>
      <w:tr w:rsidR="00A72A40"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A72A40" w:rsidRPr="005C6B61" w:rsidRDefault="00A72A40" w:rsidP="00A72A40">
            <w:pPr>
              <w:jc w:val="center"/>
              <w:rPr>
                <w:rFonts w:ascii="Times New Roman" w:hAnsi="Times New Roman" w:cs="Times New Roman"/>
              </w:rPr>
            </w:pPr>
            <w:r w:rsidRPr="005C6B61">
              <w:rPr>
                <w:rFonts w:ascii="Times New Roman" w:hAnsi="Times New Roman" w:cs="Times New Roman"/>
              </w:rPr>
              <w:t>5</w:t>
            </w:r>
          </w:p>
        </w:tc>
        <w:tc>
          <w:tcPr>
            <w:tcW w:w="1985" w:type="dxa"/>
            <w:tcBorders>
              <w:top w:val="nil"/>
              <w:left w:val="single" w:sz="4" w:space="0" w:color="auto"/>
              <w:bottom w:val="single" w:sz="4" w:space="0" w:color="auto"/>
              <w:right w:val="single" w:sz="4" w:space="0" w:color="auto"/>
            </w:tcBorders>
            <w:shd w:val="clear" w:color="auto" w:fill="auto"/>
          </w:tcPr>
          <w:p w:rsidR="00A72A40" w:rsidRPr="005C6B61" w:rsidRDefault="00A72A40"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Рама рабочего органа ЭТЦ-1609 39.01.000                                                   </w:t>
            </w:r>
          </w:p>
        </w:tc>
        <w:tc>
          <w:tcPr>
            <w:tcW w:w="2835"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A72A40" w:rsidRDefault="00A72A40" w:rsidP="00A72A40">
            <w:pPr>
              <w:spacing w:line="240" w:lineRule="auto"/>
            </w:pPr>
            <w:r w:rsidRPr="00571DEF">
              <w:rPr>
                <w:rFonts w:ascii="Times New Roman" w:hAnsi="Times New Roman" w:cs="Times New Roman"/>
                <w:color w:val="000000"/>
                <w:sz w:val="20"/>
                <w:szCs w:val="20"/>
              </w:rPr>
              <w:t>на 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A72A40" w:rsidRPr="005C6B61" w:rsidRDefault="00A72A40" w:rsidP="00A72A40">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r>
      <w:tr w:rsidR="00A72A40"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A72A40" w:rsidRPr="005C6B61" w:rsidRDefault="00A72A40" w:rsidP="00A72A40">
            <w:pPr>
              <w:jc w:val="center"/>
              <w:rPr>
                <w:rFonts w:ascii="Times New Roman" w:hAnsi="Times New Roman" w:cs="Times New Roman"/>
              </w:rPr>
            </w:pPr>
            <w:r w:rsidRPr="005C6B61">
              <w:rPr>
                <w:rFonts w:ascii="Times New Roman" w:hAnsi="Times New Roman" w:cs="Times New Roman"/>
              </w:rPr>
              <w:t>6</w:t>
            </w:r>
          </w:p>
        </w:tc>
        <w:tc>
          <w:tcPr>
            <w:tcW w:w="1985" w:type="dxa"/>
            <w:tcBorders>
              <w:top w:val="nil"/>
              <w:left w:val="single" w:sz="4" w:space="0" w:color="auto"/>
              <w:bottom w:val="single" w:sz="4" w:space="0" w:color="auto"/>
              <w:right w:val="single" w:sz="4" w:space="0" w:color="auto"/>
            </w:tcBorders>
            <w:shd w:val="clear" w:color="auto" w:fill="auto"/>
          </w:tcPr>
          <w:p w:rsidR="00A72A40" w:rsidRPr="005C6B61" w:rsidRDefault="00A72A40"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Рама рабочего органа ЭТЦ-1609 32.06.000                                                   </w:t>
            </w:r>
          </w:p>
        </w:tc>
        <w:tc>
          <w:tcPr>
            <w:tcW w:w="2835"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A72A40" w:rsidRDefault="00A72A40" w:rsidP="00A72A40">
            <w:pPr>
              <w:spacing w:line="240" w:lineRule="auto"/>
            </w:pPr>
            <w:r w:rsidRPr="00571DEF">
              <w:rPr>
                <w:rFonts w:ascii="Times New Roman" w:hAnsi="Times New Roman" w:cs="Times New Roman"/>
                <w:color w:val="000000"/>
                <w:sz w:val="20"/>
                <w:szCs w:val="20"/>
              </w:rPr>
              <w:t>на 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A72A40" w:rsidRPr="005C6B61" w:rsidRDefault="00A72A40" w:rsidP="00A72A40">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r>
      <w:tr w:rsidR="00A72A40"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A72A40" w:rsidRPr="005C6B61" w:rsidRDefault="00A72A40" w:rsidP="00A72A40">
            <w:pPr>
              <w:jc w:val="center"/>
              <w:rPr>
                <w:rFonts w:ascii="Times New Roman" w:hAnsi="Times New Roman" w:cs="Times New Roman"/>
              </w:rPr>
            </w:pPr>
            <w:r w:rsidRPr="005C6B61">
              <w:rPr>
                <w:rFonts w:ascii="Times New Roman" w:hAnsi="Times New Roman" w:cs="Times New Roman"/>
              </w:rPr>
              <w:t>7</w:t>
            </w:r>
          </w:p>
        </w:tc>
        <w:tc>
          <w:tcPr>
            <w:tcW w:w="1985" w:type="dxa"/>
            <w:tcBorders>
              <w:top w:val="nil"/>
              <w:left w:val="single" w:sz="4" w:space="0" w:color="auto"/>
              <w:bottom w:val="single" w:sz="4" w:space="0" w:color="auto"/>
              <w:right w:val="single" w:sz="4" w:space="0" w:color="auto"/>
            </w:tcBorders>
            <w:shd w:val="clear" w:color="auto" w:fill="auto"/>
          </w:tcPr>
          <w:p w:rsidR="00A72A40" w:rsidRPr="005C6B61" w:rsidRDefault="00A72A40"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Редуктропривод 30.00.000 СБ</w:t>
            </w:r>
          </w:p>
        </w:tc>
        <w:tc>
          <w:tcPr>
            <w:tcW w:w="2835"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A72A40" w:rsidRDefault="00A72A40" w:rsidP="00A72A40">
            <w:pPr>
              <w:spacing w:line="240" w:lineRule="auto"/>
            </w:pPr>
            <w:r w:rsidRPr="00571DEF">
              <w:rPr>
                <w:rFonts w:ascii="Times New Roman" w:hAnsi="Times New Roman" w:cs="Times New Roman"/>
                <w:color w:val="000000"/>
                <w:sz w:val="20"/>
                <w:szCs w:val="20"/>
              </w:rPr>
              <w:t>на 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A72A40" w:rsidRPr="005C6B61" w:rsidRDefault="00A72A40" w:rsidP="00A72A40">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r>
      <w:tr w:rsidR="00A72A40"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A72A40" w:rsidRPr="005C6B61" w:rsidRDefault="00A72A40" w:rsidP="00A72A40">
            <w:pPr>
              <w:jc w:val="center"/>
              <w:rPr>
                <w:rFonts w:ascii="Times New Roman" w:hAnsi="Times New Roman" w:cs="Times New Roman"/>
              </w:rPr>
            </w:pPr>
            <w:r w:rsidRPr="005C6B61">
              <w:rPr>
                <w:rFonts w:ascii="Times New Roman" w:hAnsi="Times New Roman" w:cs="Times New Roman"/>
              </w:rPr>
              <w:lastRenderedPageBreak/>
              <w:t>8</w:t>
            </w:r>
          </w:p>
        </w:tc>
        <w:tc>
          <w:tcPr>
            <w:tcW w:w="1985" w:type="dxa"/>
            <w:tcBorders>
              <w:top w:val="nil"/>
              <w:left w:val="single" w:sz="4" w:space="0" w:color="auto"/>
              <w:bottom w:val="single" w:sz="4" w:space="0" w:color="auto"/>
              <w:right w:val="single" w:sz="4" w:space="0" w:color="auto"/>
            </w:tcBorders>
            <w:shd w:val="clear" w:color="auto" w:fill="auto"/>
          </w:tcPr>
          <w:p w:rsidR="00A72A40" w:rsidRPr="005C6B61" w:rsidRDefault="00A72A40"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Редуктор 2086.21.01.000-01</w:t>
            </w:r>
          </w:p>
        </w:tc>
        <w:tc>
          <w:tcPr>
            <w:tcW w:w="2835"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A72A40" w:rsidRDefault="00A72A40" w:rsidP="00A72A40">
            <w:pPr>
              <w:spacing w:line="240" w:lineRule="auto"/>
            </w:pPr>
            <w:r w:rsidRPr="00571DEF">
              <w:rPr>
                <w:rFonts w:ascii="Times New Roman" w:hAnsi="Times New Roman" w:cs="Times New Roman"/>
                <w:color w:val="000000"/>
                <w:sz w:val="20"/>
                <w:szCs w:val="20"/>
              </w:rPr>
              <w:t>на 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A72A40" w:rsidRPr="005C6B61" w:rsidRDefault="00A72A40" w:rsidP="00A72A40">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r>
      <w:tr w:rsidR="00A72A40"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A72A40" w:rsidRPr="005C6B61" w:rsidRDefault="00A72A40" w:rsidP="00A72A40">
            <w:pPr>
              <w:jc w:val="center"/>
              <w:rPr>
                <w:rFonts w:ascii="Times New Roman" w:hAnsi="Times New Roman" w:cs="Times New Roman"/>
              </w:rPr>
            </w:pPr>
            <w:r w:rsidRPr="005C6B61">
              <w:rPr>
                <w:rFonts w:ascii="Times New Roman" w:hAnsi="Times New Roman" w:cs="Times New Roman"/>
              </w:rPr>
              <w:t>9</w:t>
            </w:r>
          </w:p>
        </w:tc>
        <w:tc>
          <w:tcPr>
            <w:tcW w:w="1985" w:type="dxa"/>
            <w:tcBorders>
              <w:top w:val="nil"/>
              <w:left w:val="single" w:sz="4" w:space="0" w:color="auto"/>
              <w:bottom w:val="single" w:sz="4" w:space="0" w:color="auto"/>
              <w:right w:val="single" w:sz="4" w:space="0" w:color="auto"/>
            </w:tcBorders>
            <w:shd w:val="clear" w:color="auto" w:fill="auto"/>
          </w:tcPr>
          <w:p w:rsidR="00A72A40" w:rsidRPr="005C6B61" w:rsidRDefault="00A72A40"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Зуб ЭТЦ-1609 38.00.000                                                                          </w:t>
            </w:r>
          </w:p>
        </w:tc>
        <w:tc>
          <w:tcPr>
            <w:tcW w:w="2835"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A72A40" w:rsidRDefault="00A72A40" w:rsidP="00A72A40">
            <w:pPr>
              <w:spacing w:line="240" w:lineRule="auto"/>
            </w:pPr>
            <w:r w:rsidRPr="00571DEF">
              <w:rPr>
                <w:rFonts w:ascii="Times New Roman" w:hAnsi="Times New Roman" w:cs="Times New Roman"/>
                <w:color w:val="000000"/>
                <w:sz w:val="20"/>
                <w:szCs w:val="20"/>
              </w:rPr>
              <w:t>на 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A72A40" w:rsidRPr="005C6B61" w:rsidRDefault="00A72A40" w:rsidP="00A72A40">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r>
      <w:tr w:rsidR="00A72A40"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A72A40" w:rsidRPr="005C6B61" w:rsidRDefault="00A72A40" w:rsidP="00A72A40">
            <w:pPr>
              <w:jc w:val="center"/>
              <w:rPr>
                <w:rFonts w:ascii="Times New Roman" w:hAnsi="Times New Roman" w:cs="Times New Roman"/>
              </w:rPr>
            </w:pPr>
            <w:r w:rsidRPr="005C6B61">
              <w:rPr>
                <w:rFonts w:ascii="Times New Roman" w:hAnsi="Times New Roman" w:cs="Times New Roman"/>
              </w:rPr>
              <w:t>10</w:t>
            </w:r>
          </w:p>
        </w:tc>
        <w:tc>
          <w:tcPr>
            <w:tcW w:w="1985" w:type="dxa"/>
            <w:tcBorders>
              <w:top w:val="nil"/>
              <w:left w:val="single" w:sz="4" w:space="0" w:color="auto"/>
              <w:bottom w:val="single" w:sz="4" w:space="0" w:color="auto"/>
              <w:right w:val="single" w:sz="4" w:space="0" w:color="auto"/>
            </w:tcBorders>
            <w:shd w:val="clear" w:color="auto" w:fill="auto"/>
          </w:tcPr>
          <w:p w:rsidR="00A72A40" w:rsidRPr="005C6B61" w:rsidRDefault="00A72A40"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Резец РП-3                                                                                                 </w:t>
            </w:r>
          </w:p>
        </w:tc>
        <w:tc>
          <w:tcPr>
            <w:tcW w:w="2835"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A72A40" w:rsidRDefault="00A72A40" w:rsidP="00A72A40">
            <w:pPr>
              <w:spacing w:line="240" w:lineRule="auto"/>
            </w:pPr>
            <w:r w:rsidRPr="00571DEF">
              <w:rPr>
                <w:rFonts w:ascii="Times New Roman" w:hAnsi="Times New Roman" w:cs="Times New Roman"/>
                <w:color w:val="000000"/>
                <w:sz w:val="20"/>
                <w:szCs w:val="20"/>
              </w:rPr>
              <w:t>на 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A72A40" w:rsidRPr="005C6B61" w:rsidRDefault="00A72A40" w:rsidP="00A72A40">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r>
      <w:tr w:rsidR="00A72A40"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A72A40" w:rsidRPr="005C6B61" w:rsidRDefault="00A72A40" w:rsidP="00A72A40">
            <w:pPr>
              <w:jc w:val="center"/>
              <w:rPr>
                <w:rFonts w:ascii="Times New Roman" w:hAnsi="Times New Roman" w:cs="Times New Roman"/>
              </w:rPr>
            </w:pPr>
            <w:r w:rsidRPr="005C6B61">
              <w:rPr>
                <w:rFonts w:ascii="Times New Roman" w:hAnsi="Times New Roman" w:cs="Times New Roman"/>
              </w:rPr>
              <w:t>11</w:t>
            </w:r>
          </w:p>
        </w:tc>
        <w:tc>
          <w:tcPr>
            <w:tcW w:w="1985" w:type="dxa"/>
            <w:tcBorders>
              <w:top w:val="nil"/>
              <w:left w:val="single" w:sz="4" w:space="0" w:color="auto"/>
              <w:bottom w:val="single" w:sz="4" w:space="0" w:color="auto"/>
              <w:right w:val="single" w:sz="4" w:space="0" w:color="auto"/>
            </w:tcBorders>
            <w:shd w:val="clear" w:color="auto" w:fill="auto"/>
          </w:tcPr>
          <w:p w:rsidR="00A72A40" w:rsidRPr="005C6B61" w:rsidRDefault="00A72A40"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Резец РП-5 (145 </w:t>
            </w:r>
            <w:proofErr w:type="gramStart"/>
            <w:r w:rsidRPr="005C6B61">
              <w:rPr>
                <w:rFonts w:ascii="Times New Roman" w:hAnsi="Times New Roman" w:cs="Times New Roman"/>
                <w:color w:val="000000"/>
                <w:sz w:val="20"/>
                <w:szCs w:val="20"/>
              </w:rPr>
              <w:t xml:space="preserve">мм)   </w:t>
            </w:r>
            <w:proofErr w:type="gramEnd"/>
            <w:r w:rsidRPr="005C6B61">
              <w:rPr>
                <w:rFonts w:ascii="Times New Roman" w:hAnsi="Times New Roman" w:cs="Times New Roman"/>
                <w:color w:val="000000"/>
                <w:sz w:val="20"/>
                <w:szCs w:val="20"/>
              </w:rPr>
              <w:t xml:space="preserve">                                                                                         </w:t>
            </w:r>
          </w:p>
        </w:tc>
        <w:tc>
          <w:tcPr>
            <w:tcW w:w="2835"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A72A40" w:rsidRDefault="00A72A40" w:rsidP="00A72A40">
            <w:pPr>
              <w:spacing w:line="240" w:lineRule="auto"/>
            </w:pPr>
            <w:r w:rsidRPr="00571DEF">
              <w:rPr>
                <w:rFonts w:ascii="Times New Roman" w:hAnsi="Times New Roman" w:cs="Times New Roman"/>
                <w:color w:val="000000"/>
                <w:sz w:val="20"/>
                <w:szCs w:val="20"/>
              </w:rPr>
              <w:t>на 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A72A40" w:rsidRPr="005C6B61" w:rsidRDefault="00A72A40" w:rsidP="00A72A40">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r>
      <w:tr w:rsidR="00A72A40"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A72A40" w:rsidRPr="005C6B61" w:rsidRDefault="00A72A40" w:rsidP="00A72A40">
            <w:pPr>
              <w:jc w:val="center"/>
              <w:rPr>
                <w:rFonts w:ascii="Times New Roman" w:hAnsi="Times New Roman" w:cs="Times New Roman"/>
              </w:rPr>
            </w:pPr>
            <w:r w:rsidRPr="005C6B61">
              <w:rPr>
                <w:rFonts w:ascii="Times New Roman" w:hAnsi="Times New Roman" w:cs="Times New Roman"/>
              </w:rPr>
              <w:t>12</w:t>
            </w:r>
          </w:p>
        </w:tc>
        <w:tc>
          <w:tcPr>
            <w:tcW w:w="1985" w:type="dxa"/>
            <w:tcBorders>
              <w:top w:val="nil"/>
              <w:left w:val="single" w:sz="4" w:space="0" w:color="auto"/>
              <w:bottom w:val="single" w:sz="4" w:space="0" w:color="auto"/>
              <w:right w:val="single" w:sz="4" w:space="0" w:color="auto"/>
            </w:tcBorders>
            <w:shd w:val="clear" w:color="auto" w:fill="auto"/>
          </w:tcPr>
          <w:p w:rsidR="00A72A40" w:rsidRPr="005C6B61" w:rsidRDefault="00A72A40"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Звезда ведомая У33.20.20.059-03                                                         </w:t>
            </w:r>
          </w:p>
        </w:tc>
        <w:tc>
          <w:tcPr>
            <w:tcW w:w="2835"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A72A40" w:rsidRDefault="00A72A40" w:rsidP="00A72A40">
            <w:pPr>
              <w:spacing w:line="240" w:lineRule="auto"/>
            </w:pPr>
            <w:r w:rsidRPr="00571DEF">
              <w:rPr>
                <w:rFonts w:ascii="Times New Roman" w:hAnsi="Times New Roman" w:cs="Times New Roman"/>
                <w:color w:val="000000"/>
                <w:sz w:val="20"/>
                <w:szCs w:val="20"/>
              </w:rPr>
              <w:t>на 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A72A40" w:rsidRPr="005C6B61" w:rsidRDefault="00A72A40" w:rsidP="00A72A40">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r>
      <w:tr w:rsidR="00A72A40"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A72A40" w:rsidRPr="005C6B61" w:rsidRDefault="00A72A40" w:rsidP="00A72A40">
            <w:pPr>
              <w:jc w:val="center"/>
              <w:rPr>
                <w:rFonts w:ascii="Times New Roman" w:hAnsi="Times New Roman" w:cs="Times New Roman"/>
              </w:rPr>
            </w:pPr>
            <w:r w:rsidRPr="005C6B61">
              <w:rPr>
                <w:rFonts w:ascii="Times New Roman" w:hAnsi="Times New Roman" w:cs="Times New Roman"/>
              </w:rPr>
              <w:t>13</w:t>
            </w:r>
          </w:p>
        </w:tc>
        <w:tc>
          <w:tcPr>
            <w:tcW w:w="1985" w:type="dxa"/>
            <w:tcBorders>
              <w:top w:val="nil"/>
              <w:left w:val="single" w:sz="4" w:space="0" w:color="auto"/>
              <w:bottom w:val="single" w:sz="4" w:space="0" w:color="auto"/>
              <w:right w:val="single" w:sz="4" w:space="0" w:color="auto"/>
            </w:tcBorders>
            <w:shd w:val="clear" w:color="auto" w:fill="auto"/>
          </w:tcPr>
          <w:p w:rsidR="00A72A40" w:rsidRPr="005C6B61" w:rsidRDefault="00A72A40"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Звезда ведомая У33.20.21.061-03                                                       </w:t>
            </w:r>
          </w:p>
        </w:tc>
        <w:tc>
          <w:tcPr>
            <w:tcW w:w="2835"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A72A40" w:rsidRDefault="00A72A40" w:rsidP="00A72A40">
            <w:pPr>
              <w:spacing w:line="240" w:lineRule="auto"/>
            </w:pPr>
            <w:r w:rsidRPr="00571DEF">
              <w:rPr>
                <w:rFonts w:ascii="Times New Roman" w:hAnsi="Times New Roman" w:cs="Times New Roman"/>
                <w:color w:val="000000"/>
                <w:sz w:val="20"/>
                <w:szCs w:val="20"/>
              </w:rPr>
              <w:t>на 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A72A40" w:rsidRPr="005C6B61" w:rsidRDefault="00A72A40" w:rsidP="00A72A40">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r>
      <w:tr w:rsidR="00A72A40"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A72A40" w:rsidRPr="005C6B61" w:rsidRDefault="00A72A40" w:rsidP="00A72A40">
            <w:pPr>
              <w:jc w:val="center"/>
              <w:rPr>
                <w:rFonts w:ascii="Times New Roman" w:hAnsi="Times New Roman" w:cs="Times New Roman"/>
              </w:rPr>
            </w:pPr>
            <w:r w:rsidRPr="005C6B61">
              <w:rPr>
                <w:rFonts w:ascii="Times New Roman" w:hAnsi="Times New Roman" w:cs="Times New Roman"/>
              </w:rPr>
              <w:t>14</w:t>
            </w:r>
          </w:p>
        </w:tc>
        <w:tc>
          <w:tcPr>
            <w:tcW w:w="1985" w:type="dxa"/>
            <w:tcBorders>
              <w:top w:val="nil"/>
              <w:left w:val="single" w:sz="4" w:space="0" w:color="auto"/>
              <w:bottom w:val="single" w:sz="4" w:space="0" w:color="auto"/>
              <w:right w:val="single" w:sz="4" w:space="0" w:color="auto"/>
            </w:tcBorders>
            <w:shd w:val="clear" w:color="auto" w:fill="auto"/>
          </w:tcPr>
          <w:p w:rsidR="00A72A40" w:rsidRPr="005C6B61" w:rsidRDefault="00A72A40"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Звездочка ведущая АТ 01.01.120</w:t>
            </w:r>
          </w:p>
        </w:tc>
        <w:tc>
          <w:tcPr>
            <w:tcW w:w="2835"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A72A40" w:rsidRDefault="00A72A40" w:rsidP="00A72A40">
            <w:pPr>
              <w:spacing w:line="240" w:lineRule="auto"/>
            </w:pPr>
            <w:r w:rsidRPr="00571DEF">
              <w:rPr>
                <w:rFonts w:ascii="Times New Roman" w:hAnsi="Times New Roman" w:cs="Times New Roman"/>
                <w:color w:val="000000"/>
                <w:sz w:val="20"/>
                <w:szCs w:val="20"/>
              </w:rPr>
              <w:t>на 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A72A40" w:rsidRPr="005C6B61" w:rsidRDefault="00A72A40" w:rsidP="00A72A40">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r>
      <w:tr w:rsidR="00A72A40"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A72A40" w:rsidRPr="005C6B61" w:rsidRDefault="00A72A40" w:rsidP="00A72A40">
            <w:pPr>
              <w:jc w:val="center"/>
              <w:rPr>
                <w:rFonts w:ascii="Times New Roman" w:hAnsi="Times New Roman" w:cs="Times New Roman"/>
              </w:rPr>
            </w:pPr>
            <w:r w:rsidRPr="005C6B61">
              <w:rPr>
                <w:rFonts w:ascii="Times New Roman" w:hAnsi="Times New Roman" w:cs="Times New Roman"/>
              </w:rPr>
              <w:t>15</w:t>
            </w:r>
          </w:p>
        </w:tc>
        <w:tc>
          <w:tcPr>
            <w:tcW w:w="1985" w:type="dxa"/>
            <w:tcBorders>
              <w:top w:val="nil"/>
              <w:left w:val="single" w:sz="4" w:space="0" w:color="auto"/>
              <w:bottom w:val="single" w:sz="4" w:space="0" w:color="auto"/>
              <w:right w:val="single" w:sz="4" w:space="0" w:color="auto"/>
            </w:tcBorders>
            <w:shd w:val="clear" w:color="auto" w:fill="auto"/>
          </w:tcPr>
          <w:p w:rsidR="00A72A40" w:rsidRPr="005C6B61" w:rsidRDefault="00A72A40"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Звездочка шнековая 2086.01.07.020-01</w:t>
            </w:r>
          </w:p>
        </w:tc>
        <w:tc>
          <w:tcPr>
            <w:tcW w:w="2835"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A72A40" w:rsidRDefault="00A72A40" w:rsidP="00A72A40">
            <w:pPr>
              <w:spacing w:line="240" w:lineRule="auto"/>
            </w:pPr>
            <w:r w:rsidRPr="00571DEF">
              <w:rPr>
                <w:rFonts w:ascii="Times New Roman" w:hAnsi="Times New Roman" w:cs="Times New Roman"/>
                <w:color w:val="000000"/>
                <w:sz w:val="20"/>
                <w:szCs w:val="20"/>
              </w:rPr>
              <w:t>на 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A72A40" w:rsidRPr="005C6B61" w:rsidRDefault="00A72A40" w:rsidP="00A72A40">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r>
      <w:tr w:rsidR="00A72A40"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A72A40" w:rsidRPr="005C6B61" w:rsidRDefault="00A72A40" w:rsidP="00A72A40">
            <w:pPr>
              <w:jc w:val="center"/>
              <w:rPr>
                <w:rFonts w:ascii="Times New Roman" w:hAnsi="Times New Roman" w:cs="Times New Roman"/>
              </w:rPr>
            </w:pPr>
            <w:r w:rsidRPr="005C6B61">
              <w:rPr>
                <w:rFonts w:ascii="Times New Roman" w:hAnsi="Times New Roman" w:cs="Times New Roman"/>
              </w:rPr>
              <w:t>16</w:t>
            </w:r>
          </w:p>
        </w:tc>
        <w:tc>
          <w:tcPr>
            <w:tcW w:w="1985" w:type="dxa"/>
            <w:tcBorders>
              <w:top w:val="nil"/>
              <w:left w:val="single" w:sz="4" w:space="0" w:color="auto"/>
              <w:bottom w:val="single" w:sz="4" w:space="0" w:color="auto"/>
              <w:right w:val="single" w:sz="4" w:space="0" w:color="auto"/>
            </w:tcBorders>
            <w:shd w:val="clear" w:color="auto" w:fill="auto"/>
          </w:tcPr>
          <w:p w:rsidR="00A72A40" w:rsidRPr="005C6B61" w:rsidRDefault="00A72A40"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Звездочка ведомая ЭТЦ-1609 32.03.004 </w:t>
            </w:r>
          </w:p>
        </w:tc>
        <w:tc>
          <w:tcPr>
            <w:tcW w:w="2835"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A72A40" w:rsidRDefault="00A72A40" w:rsidP="00A72A40">
            <w:pPr>
              <w:spacing w:line="240" w:lineRule="auto"/>
            </w:pPr>
            <w:r w:rsidRPr="00571DEF">
              <w:rPr>
                <w:rFonts w:ascii="Times New Roman" w:hAnsi="Times New Roman" w:cs="Times New Roman"/>
                <w:color w:val="000000"/>
                <w:sz w:val="20"/>
                <w:szCs w:val="20"/>
              </w:rPr>
              <w:t>на 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A72A40" w:rsidRPr="005C6B61" w:rsidRDefault="00A72A40" w:rsidP="00A72A40">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r>
      <w:tr w:rsidR="00A72A40"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A72A40" w:rsidRPr="005C6B61" w:rsidRDefault="00A72A40" w:rsidP="00A72A40">
            <w:pPr>
              <w:jc w:val="center"/>
              <w:rPr>
                <w:rFonts w:ascii="Times New Roman" w:hAnsi="Times New Roman" w:cs="Times New Roman"/>
              </w:rPr>
            </w:pPr>
            <w:r w:rsidRPr="005C6B61">
              <w:rPr>
                <w:rFonts w:ascii="Times New Roman" w:hAnsi="Times New Roman" w:cs="Times New Roman"/>
              </w:rPr>
              <w:t>17</w:t>
            </w:r>
          </w:p>
        </w:tc>
        <w:tc>
          <w:tcPr>
            <w:tcW w:w="1985" w:type="dxa"/>
            <w:tcBorders>
              <w:top w:val="nil"/>
              <w:left w:val="single" w:sz="4" w:space="0" w:color="auto"/>
              <w:bottom w:val="single" w:sz="4" w:space="0" w:color="auto"/>
              <w:right w:val="single" w:sz="4" w:space="0" w:color="auto"/>
            </w:tcBorders>
            <w:shd w:val="clear" w:color="auto" w:fill="auto"/>
          </w:tcPr>
          <w:p w:rsidR="00A72A40" w:rsidRPr="005C6B61" w:rsidRDefault="00A72A40"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Звездочка шнековая ЭТЦ-1609.32.02.002                                         </w:t>
            </w:r>
          </w:p>
        </w:tc>
        <w:tc>
          <w:tcPr>
            <w:tcW w:w="2835"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A72A40" w:rsidRDefault="00A72A40" w:rsidP="00A72A40">
            <w:pPr>
              <w:spacing w:line="240" w:lineRule="auto"/>
            </w:pPr>
            <w:r w:rsidRPr="00571DEF">
              <w:rPr>
                <w:rFonts w:ascii="Times New Roman" w:hAnsi="Times New Roman" w:cs="Times New Roman"/>
                <w:color w:val="000000"/>
                <w:sz w:val="20"/>
                <w:szCs w:val="20"/>
              </w:rPr>
              <w:t>на 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A72A40" w:rsidRPr="005C6B61" w:rsidRDefault="00A72A40" w:rsidP="00A72A40">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r>
      <w:tr w:rsidR="00A72A40"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A72A40" w:rsidRPr="005C6B61" w:rsidRDefault="00A72A40" w:rsidP="00A72A40">
            <w:pPr>
              <w:jc w:val="center"/>
              <w:rPr>
                <w:rFonts w:ascii="Times New Roman" w:hAnsi="Times New Roman" w:cs="Times New Roman"/>
              </w:rPr>
            </w:pPr>
            <w:r w:rsidRPr="005C6B61">
              <w:rPr>
                <w:rFonts w:ascii="Times New Roman" w:hAnsi="Times New Roman" w:cs="Times New Roman"/>
              </w:rPr>
              <w:t>18</w:t>
            </w:r>
          </w:p>
        </w:tc>
        <w:tc>
          <w:tcPr>
            <w:tcW w:w="1985" w:type="dxa"/>
            <w:tcBorders>
              <w:top w:val="nil"/>
              <w:left w:val="single" w:sz="4" w:space="0" w:color="auto"/>
              <w:bottom w:val="single" w:sz="4" w:space="0" w:color="auto"/>
              <w:right w:val="single" w:sz="4" w:space="0" w:color="auto"/>
            </w:tcBorders>
            <w:shd w:val="clear" w:color="auto" w:fill="auto"/>
          </w:tcPr>
          <w:p w:rsidR="00A72A40" w:rsidRPr="005C6B61" w:rsidRDefault="00A72A40"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Звездочка ведущая ЭТЦ-1609.39.04.000                                                             </w:t>
            </w:r>
          </w:p>
        </w:tc>
        <w:tc>
          <w:tcPr>
            <w:tcW w:w="2835"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A72A40" w:rsidRDefault="00A72A40" w:rsidP="00A72A40">
            <w:pPr>
              <w:spacing w:line="240" w:lineRule="auto"/>
            </w:pPr>
            <w:r w:rsidRPr="00571DEF">
              <w:rPr>
                <w:rFonts w:ascii="Times New Roman" w:hAnsi="Times New Roman" w:cs="Times New Roman"/>
                <w:color w:val="000000"/>
                <w:sz w:val="20"/>
                <w:szCs w:val="20"/>
              </w:rPr>
              <w:t>на 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A72A40" w:rsidRPr="005C6B61" w:rsidRDefault="00A72A40" w:rsidP="00A72A40">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r>
      <w:tr w:rsidR="00A72A40"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A72A40" w:rsidRPr="005C6B61" w:rsidRDefault="00A72A40" w:rsidP="00A72A40">
            <w:pPr>
              <w:jc w:val="center"/>
              <w:rPr>
                <w:rFonts w:ascii="Times New Roman" w:hAnsi="Times New Roman" w:cs="Times New Roman"/>
              </w:rPr>
            </w:pPr>
            <w:r w:rsidRPr="005C6B61">
              <w:rPr>
                <w:rFonts w:ascii="Times New Roman" w:hAnsi="Times New Roman" w:cs="Times New Roman"/>
              </w:rPr>
              <w:t>19</w:t>
            </w:r>
          </w:p>
        </w:tc>
        <w:tc>
          <w:tcPr>
            <w:tcW w:w="1985" w:type="dxa"/>
            <w:tcBorders>
              <w:top w:val="nil"/>
              <w:left w:val="single" w:sz="4" w:space="0" w:color="auto"/>
              <w:bottom w:val="single" w:sz="4" w:space="0" w:color="auto"/>
              <w:right w:val="single" w:sz="4" w:space="0" w:color="auto"/>
            </w:tcBorders>
            <w:shd w:val="clear" w:color="auto" w:fill="auto"/>
          </w:tcPr>
          <w:p w:rsidR="00A72A40" w:rsidRPr="005C6B61" w:rsidRDefault="00A72A40"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Звездочка ведущая ЭТЦ-165 004.900.020                                            </w:t>
            </w:r>
          </w:p>
        </w:tc>
        <w:tc>
          <w:tcPr>
            <w:tcW w:w="2835"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A72A40" w:rsidRDefault="00A72A40" w:rsidP="00A72A40">
            <w:pPr>
              <w:spacing w:line="240" w:lineRule="auto"/>
            </w:pPr>
            <w:r w:rsidRPr="00571DEF">
              <w:rPr>
                <w:rFonts w:ascii="Times New Roman" w:hAnsi="Times New Roman" w:cs="Times New Roman"/>
                <w:color w:val="000000"/>
                <w:sz w:val="20"/>
                <w:szCs w:val="20"/>
              </w:rPr>
              <w:t>на 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A72A40" w:rsidRPr="005C6B61" w:rsidRDefault="00A72A40" w:rsidP="00A72A40">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r>
      <w:tr w:rsidR="00A72A40"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A72A40" w:rsidRPr="005C6B61" w:rsidRDefault="00A72A40" w:rsidP="00A72A40">
            <w:pPr>
              <w:jc w:val="center"/>
              <w:rPr>
                <w:rFonts w:ascii="Times New Roman" w:hAnsi="Times New Roman" w:cs="Times New Roman"/>
              </w:rPr>
            </w:pPr>
            <w:r w:rsidRPr="005C6B61">
              <w:rPr>
                <w:rFonts w:ascii="Times New Roman" w:hAnsi="Times New Roman" w:cs="Times New Roman"/>
              </w:rPr>
              <w:t>20</w:t>
            </w:r>
          </w:p>
        </w:tc>
        <w:tc>
          <w:tcPr>
            <w:tcW w:w="1985" w:type="dxa"/>
            <w:tcBorders>
              <w:top w:val="nil"/>
              <w:left w:val="single" w:sz="4" w:space="0" w:color="auto"/>
              <w:bottom w:val="single" w:sz="4" w:space="0" w:color="auto"/>
              <w:right w:val="single" w:sz="4" w:space="0" w:color="auto"/>
            </w:tcBorders>
            <w:shd w:val="clear" w:color="auto" w:fill="auto"/>
          </w:tcPr>
          <w:p w:rsidR="00A72A40" w:rsidRPr="005C6B61" w:rsidRDefault="00A72A40"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Звезда шнековая АТМ.11.00.050                                                      </w:t>
            </w:r>
          </w:p>
        </w:tc>
        <w:tc>
          <w:tcPr>
            <w:tcW w:w="2835"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A72A40" w:rsidRDefault="00A72A40" w:rsidP="00A72A40">
            <w:pPr>
              <w:spacing w:line="240" w:lineRule="auto"/>
            </w:pPr>
            <w:r w:rsidRPr="00571DEF">
              <w:rPr>
                <w:rFonts w:ascii="Times New Roman" w:hAnsi="Times New Roman" w:cs="Times New Roman"/>
                <w:color w:val="000000"/>
                <w:sz w:val="20"/>
                <w:szCs w:val="20"/>
              </w:rPr>
              <w:t>на 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A72A40" w:rsidRPr="005C6B61" w:rsidRDefault="00A72A40" w:rsidP="00A72A40">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r>
      <w:tr w:rsidR="00A72A40"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A72A40" w:rsidRPr="005C6B61" w:rsidRDefault="00A72A40" w:rsidP="00A72A40">
            <w:pPr>
              <w:jc w:val="center"/>
              <w:rPr>
                <w:rFonts w:ascii="Times New Roman" w:hAnsi="Times New Roman" w:cs="Times New Roman"/>
              </w:rPr>
            </w:pPr>
            <w:r w:rsidRPr="005C6B61">
              <w:rPr>
                <w:rFonts w:ascii="Times New Roman" w:hAnsi="Times New Roman" w:cs="Times New Roman"/>
              </w:rPr>
              <w:t>21</w:t>
            </w:r>
          </w:p>
        </w:tc>
        <w:tc>
          <w:tcPr>
            <w:tcW w:w="1985" w:type="dxa"/>
            <w:tcBorders>
              <w:top w:val="nil"/>
              <w:left w:val="single" w:sz="4" w:space="0" w:color="auto"/>
              <w:bottom w:val="single" w:sz="4" w:space="0" w:color="auto"/>
              <w:right w:val="single" w:sz="4" w:space="0" w:color="auto"/>
            </w:tcBorders>
            <w:shd w:val="clear" w:color="auto" w:fill="auto"/>
          </w:tcPr>
          <w:p w:rsidR="00A72A40" w:rsidRPr="005C6B61" w:rsidRDefault="00A72A40"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Звезда приводная АТМ.11.01.006</w:t>
            </w:r>
          </w:p>
        </w:tc>
        <w:tc>
          <w:tcPr>
            <w:tcW w:w="2835"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A72A40" w:rsidRDefault="00A72A40" w:rsidP="00A72A40">
            <w:pPr>
              <w:spacing w:line="240" w:lineRule="auto"/>
            </w:pPr>
            <w:r w:rsidRPr="00571DEF">
              <w:rPr>
                <w:rFonts w:ascii="Times New Roman" w:hAnsi="Times New Roman" w:cs="Times New Roman"/>
                <w:color w:val="000000"/>
                <w:sz w:val="20"/>
                <w:szCs w:val="20"/>
              </w:rPr>
              <w:t>на 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A72A40" w:rsidRPr="005C6B61" w:rsidRDefault="00A72A40" w:rsidP="00A72A40">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r>
      <w:tr w:rsidR="00A72A40"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A72A40" w:rsidRPr="005C6B61" w:rsidRDefault="00A72A40" w:rsidP="00A72A40">
            <w:pPr>
              <w:jc w:val="center"/>
              <w:rPr>
                <w:rFonts w:ascii="Times New Roman" w:hAnsi="Times New Roman" w:cs="Times New Roman"/>
              </w:rPr>
            </w:pPr>
            <w:r w:rsidRPr="005C6B61">
              <w:rPr>
                <w:rFonts w:ascii="Times New Roman" w:hAnsi="Times New Roman" w:cs="Times New Roman"/>
              </w:rPr>
              <w:lastRenderedPageBreak/>
              <w:t>22</w:t>
            </w:r>
          </w:p>
        </w:tc>
        <w:tc>
          <w:tcPr>
            <w:tcW w:w="1985" w:type="dxa"/>
            <w:tcBorders>
              <w:top w:val="nil"/>
              <w:left w:val="single" w:sz="4" w:space="0" w:color="auto"/>
              <w:bottom w:val="single" w:sz="4" w:space="0" w:color="auto"/>
              <w:right w:val="single" w:sz="4" w:space="0" w:color="auto"/>
            </w:tcBorders>
            <w:shd w:val="clear" w:color="auto" w:fill="auto"/>
          </w:tcPr>
          <w:p w:rsidR="00A72A40" w:rsidRPr="005C6B61" w:rsidRDefault="00A72A40"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Натяжное устройство ЭТЦ-1609.32.03.000                                                 </w:t>
            </w:r>
          </w:p>
        </w:tc>
        <w:tc>
          <w:tcPr>
            <w:tcW w:w="2835"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A72A40" w:rsidRDefault="00A72A40" w:rsidP="00A72A40">
            <w:pPr>
              <w:spacing w:line="240" w:lineRule="auto"/>
            </w:pPr>
            <w:r w:rsidRPr="00571DEF">
              <w:rPr>
                <w:rFonts w:ascii="Times New Roman" w:hAnsi="Times New Roman" w:cs="Times New Roman"/>
                <w:color w:val="000000"/>
                <w:sz w:val="20"/>
                <w:szCs w:val="20"/>
              </w:rPr>
              <w:t>на 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A72A40" w:rsidRPr="005C6B61" w:rsidRDefault="00A72A40" w:rsidP="00A72A40">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r>
      <w:tr w:rsidR="00A72A40"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A72A40" w:rsidRPr="005C6B61" w:rsidRDefault="00A72A40" w:rsidP="00A72A40">
            <w:pPr>
              <w:jc w:val="center"/>
              <w:rPr>
                <w:rFonts w:ascii="Times New Roman" w:hAnsi="Times New Roman" w:cs="Times New Roman"/>
              </w:rPr>
            </w:pPr>
            <w:r w:rsidRPr="005C6B61">
              <w:rPr>
                <w:rFonts w:ascii="Times New Roman" w:hAnsi="Times New Roman" w:cs="Times New Roman"/>
              </w:rPr>
              <w:t>23</w:t>
            </w:r>
          </w:p>
        </w:tc>
        <w:tc>
          <w:tcPr>
            <w:tcW w:w="1985" w:type="dxa"/>
            <w:tcBorders>
              <w:top w:val="nil"/>
              <w:left w:val="single" w:sz="4" w:space="0" w:color="auto"/>
              <w:bottom w:val="single" w:sz="4" w:space="0" w:color="auto"/>
              <w:right w:val="single" w:sz="4" w:space="0" w:color="auto"/>
            </w:tcBorders>
            <w:shd w:val="clear" w:color="auto" w:fill="auto"/>
          </w:tcPr>
          <w:p w:rsidR="00A72A40" w:rsidRPr="005C6B61" w:rsidRDefault="00A72A40"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Натяжное устройство ЭТЦ-1609.39.03.000                                                 </w:t>
            </w:r>
          </w:p>
        </w:tc>
        <w:tc>
          <w:tcPr>
            <w:tcW w:w="2835"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A72A40" w:rsidRDefault="00A72A40" w:rsidP="00A72A40">
            <w:pPr>
              <w:spacing w:line="240" w:lineRule="auto"/>
            </w:pPr>
            <w:r w:rsidRPr="00571DEF">
              <w:rPr>
                <w:rFonts w:ascii="Times New Roman" w:hAnsi="Times New Roman" w:cs="Times New Roman"/>
                <w:color w:val="000000"/>
                <w:sz w:val="20"/>
                <w:szCs w:val="20"/>
              </w:rPr>
              <w:t>на 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A72A40" w:rsidRPr="005C6B61" w:rsidRDefault="00A72A40" w:rsidP="00A72A40">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r>
      <w:tr w:rsidR="00A72A40"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A72A40" w:rsidRPr="005C6B61" w:rsidRDefault="00A72A40" w:rsidP="00A72A40">
            <w:pPr>
              <w:jc w:val="center"/>
              <w:rPr>
                <w:rFonts w:ascii="Times New Roman" w:hAnsi="Times New Roman" w:cs="Times New Roman"/>
              </w:rPr>
            </w:pPr>
            <w:r w:rsidRPr="005C6B61">
              <w:rPr>
                <w:rFonts w:ascii="Times New Roman" w:hAnsi="Times New Roman" w:cs="Times New Roman"/>
              </w:rPr>
              <w:t>24</w:t>
            </w:r>
          </w:p>
        </w:tc>
        <w:tc>
          <w:tcPr>
            <w:tcW w:w="1985" w:type="dxa"/>
            <w:tcBorders>
              <w:top w:val="nil"/>
              <w:left w:val="single" w:sz="4" w:space="0" w:color="auto"/>
              <w:bottom w:val="single" w:sz="4" w:space="0" w:color="auto"/>
              <w:right w:val="single" w:sz="4" w:space="0" w:color="auto"/>
            </w:tcBorders>
            <w:shd w:val="clear" w:color="auto" w:fill="auto"/>
          </w:tcPr>
          <w:p w:rsidR="00A72A40" w:rsidRPr="005C6B61" w:rsidRDefault="00A72A40"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Головка бара У33.20.25.000-01                                                              </w:t>
            </w:r>
          </w:p>
        </w:tc>
        <w:tc>
          <w:tcPr>
            <w:tcW w:w="2835"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A72A40" w:rsidRDefault="00A72A40" w:rsidP="00A72A40">
            <w:pPr>
              <w:spacing w:line="240" w:lineRule="auto"/>
            </w:pPr>
            <w:r w:rsidRPr="00571DEF">
              <w:rPr>
                <w:rFonts w:ascii="Times New Roman" w:hAnsi="Times New Roman" w:cs="Times New Roman"/>
                <w:color w:val="000000"/>
                <w:sz w:val="20"/>
                <w:szCs w:val="20"/>
              </w:rPr>
              <w:t>на 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A72A40" w:rsidRPr="005C6B61" w:rsidRDefault="00A72A40" w:rsidP="00A72A40">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r>
      <w:tr w:rsidR="00A72A40"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A72A40" w:rsidRPr="005C6B61" w:rsidRDefault="00A72A40" w:rsidP="00A72A40">
            <w:pPr>
              <w:jc w:val="center"/>
              <w:rPr>
                <w:rFonts w:ascii="Times New Roman" w:hAnsi="Times New Roman" w:cs="Times New Roman"/>
              </w:rPr>
            </w:pPr>
            <w:r w:rsidRPr="005C6B61">
              <w:rPr>
                <w:rFonts w:ascii="Times New Roman" w:hAnsi="Times New Roman" w:cs="Times New Roman"/>
              </w:rPr>
              <w:t>25</w:t>
            </w:r>
          </w:p>
        </w:tc>
        <w:tc>
          <w:tcPr>
            <w:tcW w:w="1985" w:type="dxa"/>
            <w:tcBorders>
              <w:top w:val="nil"/>
              <w:left w:val="single" w:sz="4" w:space="0" w:color="auto"/>
              <w:bottom w:val="single" w:sz="4" w:space="0" w:color="auto"/>
              <w:right w:val="single" w:sz="4" w:space="0" w:color="auto"/>
            </w:tcBorders>
            <w:shd w:val="clear" w:color="auto" w:fill="auto"/>
          </w:tcPr>
          <w:p w:rsidR="00A72A40" w:rsidRPr="005C6B61" w:rsidRDefault="00A72A40"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Гайка с натяжным винтом "Урал-33"</w:t>
            </w:r>
          </w:p>
        </w:tc>
        <w:tc>
          <w:tcPr>
            <w:tcW w:w="2835"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A72A40" w:rsidRDefault="00A72A40" w:rsidP="00A72A40">
            <w:pPr>
              <w:spacing w:line="240" w:lineRule="auto"/>
            </w:pPr>
            <w:r w:rsidRPr="00571DEF">
              <w:rPr>
                <w:rFonts w:ascii="Times New Roman" w:hAnsi="Times New Roman" w:cs="Times New Roman"/>
                <w:color w:val="000000"/>
                <w:sz w:val="20"/>
                <w:szCs w:val="20"/>
              </w:rPr>
              <w:t>на 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A72A40" w:rsidRPr="005C6B61" w:rsidRDefault="00A72A40" w:rsidP="00A72A40">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A72A40" w:rsidRPr="005C6B61" w:rsidRDefault="00A72A40" w:rsidP="00A72A40">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26</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Гайка с натяжным винтом ЭТЦ-1609</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A72A40"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27</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A72A40"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Гидроходоуменьшитель ХД</w:t>
            </w:r>
            <w:r w:rsidR="00E97ABF" w:rsidRPr="005C6B61">
              <w:rPr>
                <w:rFonts w:ascii="Times New Roman" w:hAnsi="Times New Roman" w:cs="Times New Roman"/>
                <w:color w:val="000000"/>
                <w:sz w:val="20"/>
                <w:szCs w:val="20"/>
              </w:rPr>
              <w:t xml:space="preserve">-3                                                           </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A72A40"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28</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Гидроцилиндр 2086.21.00.070</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A72A40"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29</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Гидроцилиндр </w:t>
            </w:r>
            <w:r w:rsidR="00A72A40" w:rsidRPr="005C6B61">
              <w:rPr>
                <w:rFonts w:ascii="Times New Roman" w:hAnsi="Times New Roman" w:cs="Times New Roman"/>
                <w:color w:val="000000"/>
                <w:sz w:val="20"/>
                <w:szCs w:val="20"/>
              </w:rPr>
              <w:t>подъема</w:t>
            </w:r>
            <w:r w:rsidRPr="005C6B61">
              <w:rPr>
                <w:rFonts w:ascii="Times New Roman" w:hAnsi="Times New Roman" w:cs="Times New Roman"/>
                <w:color w:val="000000"/>
                <w:sz w:val="20"/>
                <w:szCs w:val="20"/>
              </w:rPr>
              <w:t xml:space="preserve"> рабочего органа ЭТЦ-1609</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A72A40"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30</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Гидрозамок 541.12.00</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A72A40"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31</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A72A40"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Ролик ЭТЦ</w:t>
            </w:r>
            <w:r w:rsidR="00E97ABF" w:rsidRPr="005C6B61">
              <w:rPr>
                <w:rFonts w:ascii="Times New Roman" w:hAnsi="Times New Roman" w:cs="Times New Roman"/>
                <w:color w:val="000000"/>
                <w:sz w:val="20"/>
                <w:szCs w:val="20"/>
              </w:rPr>
              <w:t xml:space="preserve">-1609.32.04.000                                                                              </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A72A40"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32</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Шнековый узел в </w:t>
            </w:r>
            <w:r w:rsidR="00A72A40" w:rsidRPr="005C6B61">
              <w:rPr>
                <w:rFonts w:ascii="Times New Roman" w:hAnsi="Times New Roman" w:cs="Times New Roman"/>
                <w:color w:val="000000"/>
                <w:sz w:val="20"/>
                <w:szCs w:val="20"/>
              </w:rPr>
              <w:t>сборе ЭТЦ</w:t>
            </w:r>
            <w:r w:rsidRPr="005C6B61">
              <w:rPr>
                <w:rFonts w:ascii="Times New Roman" w:hAnsi="Times New Roman" w:cs="Times New Roman"/>
                <w:color w:val="000000"/>
                <w:sz w:val="20"/>
                <w:szCs w:val="20"/>
              </w:rPr>
              <w:t>-1609.007.002.000 СБ</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A72A40"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33</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Шнек левый ЭТЦ-1609.32.02.400</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A72A40"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34</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Шнек правый ЭТЦ-1609.32.02.500</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A72A40"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lastRenderedPageBreak/>
              <w:t>35</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Крышка шнекового узла ЭТЦ-1609.32.02.004</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A72A40"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36</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Вал шестерня коническая ЭТЦ-165.004.900.006</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37</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Вал-шестерня АПМ 09.02.101</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38</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Вал привода ЭТЦ-1609.30.00.006</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39</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5C6B61"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Вал ЭТЦ</w:t>
            </w:r>
            <w:r w:rsidR="00E97ABF" w:rsidRPr="005C6B61">
              <w:rPr>
                <w:rFonts w:ascii="Times New Roman" w:hAnsi="Times New Roman" w:cs="Times New Roman"/>
                <w:color w:val="000000"/>
                <w:sz w:val="20"/>
                <w:szCs w:val="20"/>
              </w:rPr>
              <w:t>-1609.30.00.003</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40</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Вал шнековый ЭТЦ-1609.32.02.005</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41</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Ось ЭТЦ-161.0500-03</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42</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Ось   ЭТН-123.1000-23</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43</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Полумуфта ЭТЦ-1609.30.00.200</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44</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5C6B61"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Полумуфта ведущая</w:t>
            </w:r>
            <w:r w:rsidR="00E97ABF" w:rsidRPr="005C6B61">
              <w:rPr>
                <w:rFonts w:ascii="Times New Roman" w:hAnsi="Times New Roman" w:cs="Times New Roman"/>
                <w:color w:val="000000"/>
                <w:sz w:val="20"/>
                <w:szCs w:val="20"/>
              </w:rPr>
              <w:t xml:space="preserve"> БГМ2.03.00.00.22А</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45</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Проставка АПМ 12.00.000-01</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46</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Стакан вала-шестерни конической ЭТЦ-161.0500-050</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47</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Блок шестерен ЭТЦ-1609.30.00.001</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lastRenderedPageBreak/>
              <w:t>48</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Шестерня АПМ 12.00.002</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49</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Шестерня АПМ 12.00.001</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50</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Шестерня БГМ2.03.05.00.01А</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51</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Шестерня ЭТН-124.1000-91</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52</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Шестерня ЭТН-124.1000-017</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53</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Вилка 20.20.000</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54</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Шестерня ЭТЦ-165.004.900.002</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55</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Шестерня ЭТЦ-1609.30.00.005</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56</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Шестерня ЭТЦ-161-0500-05</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57</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Шестерня ЭЦУ-150 z=43</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58</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Шестерня ЭЦУ-150 z=20</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59</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Шестерня ЭЦУ-150 z=57</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60</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Шестерня ЭЦУ-150 z=47</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61</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Коническая пара ЭЦУ-150 (z=20+38)</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62</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Муфта предохранительная </w:t>
            </w:r>
            <w:r w:rsidRPr="005C6B61">
              <w:rPr>
                <w:rFonts w:ascii="Times New Roman" w:hAnsi="Times New Roman" w:cs="Times New Roman"/>
                <w:color w:val="000000"/>
                <w:sz w:val="20"/>
                <w:szCs w:val="20"/>
              </w:rPr>
              <w:lastRenderedPageBreak/>
              <w:t>БГМ-1 6.1629-04-01-02-00-00А</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63</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Коническая пара редуктора БГМ-1 6.1629-04-01-02-00-00</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64</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Шестерня коническая ЭТЦ-1609 30.00.002</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65</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Шестерня коническая БГМ2.03.08.00.00А</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66</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Шестерня паразитная ЭЦУ-150 z=25</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67</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Блок-шестерня ЭЦУ-150 z=21</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68</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Башмак зачистной ЭТЦ-1609.18.00.000</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69</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Вал блока </w:t>
            </w:r>
            <w:r w:rsidR="005C6B61" w:rsidRPr="005C6B61">
              <w:rPr>
                <w:rFonts w:ascii="Times New Roman" w:hAnsi="Times New Roman" w:cs="Times New Roman"/>
                <w:color w:val="000000"/>
                <w:sz w:val="20"/>
                <w:szCs w:val="20"/>
              </w:rPr>
              <w:t>шестерни ЭЦУ</w:t>
            </w:r>
            <w:r w:rsidRPr="005C6B61">
              <w:rPr>
                <w:rFonts w:ascii="Times New Roman" w:hAnsi="Times New Roman" w:cs="Times New Roman"/>
                <w:color w:val="000000"/>
                <w:sz w:val="20"/>
                <w:szCs w:val="20"/>
              </w:rPr>
              <w:t>-150</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70</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Вал-шестерня БГМ2.03.07.00.00</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71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Вал привода ЭТЦ-165А-490000.019</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72</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Вал привода ЭЦУ-150</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73</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Вилка </w:t>
            </w:r>
            <w:proofErr w:type="spellStart"/>
            <w:r w:rsidRPr="005C6B61">
              <w:rPr>
                <w:rFonts w:ascii="Times New Roman" w:hAnsi="Times New Roman" w:cs="Times New Roman"/>
                <w:color w:val="000000"/>
                <w:sz w:val="20"/>
                <w:szCs w:val="20"/>
              </w:rPr>
              <w:t>гху</w:t>
            </w:r>
            <w:proofErr w:type="spellEnd"/>
            <w:r w:rsidRPr="005C6B61">
              <w:rPr>
                <w:rFonts w:ascii="Times New Roman" w:hAnsi="Times New Roman" w:cs="Times New Roman"/>
                <w:color w:val="000000"/>
                <w:sz w:val="20"/>
                <w:szCs w:val="20"/>
              </w:rPr>
              <w:t xml:space="preserve"> 1609</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74</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Втулка ЭТЦ-1609.30.00.117</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lastRenderedPageBreak/>
              <w:t>75</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Втулка ЭТЦ-1609.32.02.006</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76</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Вилка ЭТЦ-1609.30.00.500</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77</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Обойма ЭТЦ-1609 30.09.000</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78</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Кронштейн 2086-080</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79</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Кронштейн 2086-050</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80</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Корпус шнекового </w:t>
            </w:r>
            <w:r w:rsidR="005C6B61" w:rsidRPr="005C6B61">
              <w:rPr>
                <w:rFonts w:ascii="Times New Roman" w:hAnsi="Times New Roman" w:cs="Times New Roman"/>
                <w:color w:val="000000"/>
                <w:sz w:val="20"/>
                <w:szCs w:val="20"/>
              </w:rPr>
              <w:t>узла ЭТЦ</w:t>
            </w:r>
            <w:r w:rsidRPr="005C6B61">
              <w:rPr>
                <w:rFonts w:ascii="Times New Roman" w:hAnsi="Times New Roman" w:cs="Times New Roman"/>
                <w:color w:val="000000"/>
                <w:sz w:val="20"/>
                <w:szCs w:val="20"/>
              </w:rPr>
              <w:t>-1609.32.02.300</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81</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Блок шестерен БГМ2.03.04.00.00</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82</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Вал промежуточный БГМ2.03.06.00.00СБ</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83</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Вал БГМ2.03.00.00.20</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на </w:t>
            </w:r>
            <w:r w:rsidR="005C6B61" w:rsidRPr="005C6B61">
              <w:rPr>
                <w:rFonts w:ascii="Times New Roman" w:hAnsi="Times New Roman" w:cs="Times New Roman"/>
                <w:color w:val="000000"/>
                <w:sz w:val="20"/>
                <w:szCs w:val="20"/>
              </w:rPr>
              <w:t>баровую установку</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84</w:t>
            </w:r>
          </w:p>
        </w:tc>
        <w:tc>
          <w:tcPr>
            <w:tcW w:w="1985" w:type="dxa"/>
            <w:tcBorders>
              <w:top w:val="nil"/>
              <w:left w:val="single" w:sz="4" w:space="0" w:color="auto"/>
              <w:bottom w:val="single" w:sz="4" w:space="0" w:color="auto"/>
              <w:right w:val="single" w:sz="4" w:space="0" w:color="auto"/>
            </w:tcBorders>
            <w:shd w:val="clear" w:color="auto" w:fill="auto"/>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Нож кабелеукладчика 09 КУ-120.010.000</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на кабелеукладчик</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85</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вал шлицевый</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66-02.01.018Б</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86</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шестерня паразитная</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66-02.01.021А</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87</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комплект вилок</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66-02.02КВЗЧ</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88</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крышка раздаточной коробки</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66-02.02.002</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lastRenderedPageBreak/>
              <w:t>89</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вал выходной</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66-02.02.004А</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90</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шестерня</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66-02.02.005Б</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91</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шестерня</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66-02.02.006Б</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92</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шестерня</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66-02.02.013А</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93</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шестерня </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УРБ 2-37-138 z=62</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94</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шестерня</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УРБ 2-37-105 z=50</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95</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шестерня</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УРБ 2-37-108 z=43</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96</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шестерня</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УРБ 2-43-123</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97</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вал входной</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66-02.02.031Б</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98</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шестерня</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66-02.02.041Б</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99</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блок шестерен</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66-02.02.044Б</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100</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блок шестерен</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УРБ 2-37-107 z=23,38,31</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101</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фланец ведомый</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66-02.02.085</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102</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фланец ведущий</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66-02.02.086А</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103</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корпус сальника</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66-03.09.001</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104</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поршень</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66-03.09.002</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105</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кольцо поршневое</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66-03.09.003</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106</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гидроцилиндр</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66-04.04.000АСБ</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107</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пластина шплинтовочная</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БКГМ-020-00-15</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108</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пружина</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БКГМ-070-00-12Б</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lastRenderedPageBreak/>
              <w:t>109</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барабан лебедки</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БМ-205.02.02.004</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110</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вал лебедки</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БМ-205.02.02.005</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111</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фрикцион</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БМ-205.02.02.200</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112</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коробка отбора мощности</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БМ-302Б.02.05.000СБ</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113</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скребок грязеочистителя</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БМ-302А.09.40.008</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114</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вкладыш</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БМ-302Б.09.50.011-01</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115</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крышка верхняя</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БМ-302Б.09.50.016</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116</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1D0EEB">
            <w:pPr>
              <w:spacing w:after="0"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втулка нижняя в сборе в комплекте с ведущей шестерней 53-2102016-11</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БМ-302Б.09.50.100СБ</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117</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рама в сборе</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БКМ-317.40.10.1000СБ</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118</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бак масляный</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БКМ-317.40.10.0100СБ</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119</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вал карданный</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БКМ-317.40.10.0200СБ</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120</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вал карданный</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БКМ-317.40.10.0300СБ</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121</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механизм установки</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БКМ-317.40.10.0400СБ</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122</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мачта бурильная с ограждением</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БКМ-317.40.20.1000СБ</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123</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устройство крановое</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БКМ-317.40.20.2000СБ</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124</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гидроцилиндр</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БКМ-331.64.01.000СБ</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125</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РТИ № 1</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РТИ КОМП № 1</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126</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РТИ № 3</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РТИ КОМП № 3</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lastRenderedPageBreak/>
              <w:t>127</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РТИ № 5</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РТИ КОМП № 5</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128</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РТИ № 9</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РТИ КОМП № 9</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129</w:t>
            </w:r>
          </w:p>
        </w:tc>
        <w:tc>
          <w:tcPr>
            <w:tcW w:w="198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Забурник </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66-06.01.300А</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130</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3аслонка</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БКГМ-013-02</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131</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Бур БК-01204</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бур 360мм</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132</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Бур БК-01204</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бур 600мм</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133</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Бур БК-01204</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бур 800мм</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134</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Бур БК-02201</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бур 360мм</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135</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Бур БК-02201</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бур 800мм</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136</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Вал карданный</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БМ-205Б.02.01.000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137</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Вал карданный</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БМ-205Б.02.03.000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138</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Вал насоса</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66-02.02.008А</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139</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Вал шлицевый</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БМ-205.02.02.019</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140</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Вилка</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66-02.02.064А</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141</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Вилка</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66-02.02.300Б</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142</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Вилка включения</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66-02.01.020А</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143</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Вилка лебедки</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66-02.02.063Б</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144</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Втулка</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66-02.02.702</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145</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Втулка</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БГМ-0200-0910</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146</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Втулка</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БКГМ-100-06-00-3</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lastRenderedPageBreak/>
              <w:t>147</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Втулка поворотная</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66-02.02.420А</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148</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Втулка сальника</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БКГМ-020-00-3</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149</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Гайка сальника</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БКГМ-020-00-2</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150</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Гидроцилиндр</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БМ-305А.04.03.000А</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151</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Головка шаровая</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БМ-202А.03.02.103Б</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152</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Грязесъемник</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БМ-204.04.09.003А</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153</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Шпиндель вращателя </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УРБ 2Д-06.007</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154</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Фланец </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УРБ 2-37-111</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155</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Фланец</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УРБ 2-42-22</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156</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xml:space="preserve">Полумуфта </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УРБ 2-37-112</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157</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Кольцо 019-023-25-2-3 ГОСТ9833-73</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158</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Кольцо 040-048-46-2-3 ГОСТ9833-73</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159</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Кольцо 059-065-56-2-3 ГОСТ9833-73</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160</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Кольцо 060-070-58-2-3 ГОСТ9833-73</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161</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Кольцо 070-080-58-2-2 ГОСТ9833-73</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162</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Кольцо 090-100-58-2-3 ГОСТ9833-73</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163</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1D0EEB">
            <w:pPr>
              <w:spacing w:after="0"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Кольцо нажимное КН 45х65-2 ГОСТ22704-77</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lastRenderedPageBreak/>
              <w:t>164</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Кольцо опорное КО 45х65-2 ГОСТ22704-77</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165</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Кольцо поршневое</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66-03.09.003</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166</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Манжета 3-100х80-6 ГОСТ14896-84</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167</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Манжета 3-60х40-6 ГОСТ14896-84</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168</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Манжета 3-70х50-6 ГОСТ14896-84</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169</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Манжета 3-90х70-6 ГОСТ14896-84</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170</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Манжета М45х65-2 ГОСТ22704-77</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171</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Опора домкрата</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БМ-302А.04.08.000А</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172</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Ось</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66-03.03.004А</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173</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Ось</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66-06.01.002</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174</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Ось</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БМ-302Б.04.00.005</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175</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Ось заслонки</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БКГМ-011-00-07В</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176</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Ось паразитной шестерни</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66-02.01.010Б</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177</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Отводка фрикциона</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БМ-205.02.02.210А</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178</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1D0EEB">
            <w:pPr>
              <w:spacing w:after="0"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Подшипник шариковый радиальный 228 ГОСТ</w:t>
            </w:r>
            <w:r w:rsidR="005C6B61">
              <w:rPr>
                <w:rFonts w:ascii="Times New Roman" w:hAnsi="Times New Roman" w:cs="Times New Roman"/>
                <w:color w:val="000000"/>
                <w:sz w:val="20"/>
                <w:szCs w:val="20"/>
              </w:rPr>
              <w:t xml:space="preserve"> </w:t>
            </w:r>
            <w:r w:rsidRPr="005C6B61">
              <w:rPr>
                <w:rFonts w:ascii="Times New Roman" w:hAnsi="Times New Roman" w:cs="Times New Roman"/>
                <w:color w:val="000000"/>
                <w:sz w:val="20"/>
                <w:szCs w:val="20"/>
              </w:rPr>
              <w:t>8338-75</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ГОСТ8338-75</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1D0EEB">
        <w:trPr>
          <w:trHeight w:val="951"/>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lastRenderedPageBreak/>
              <w:t>179</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1D0EEB">
            <w:pPr>
              <w:spacing w:after="0"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Подшипник шариковый радиальный 230Л ГОСТ</w:t>
            </w:r>
            <w:r w:rsidR="005C6B61">
              <w:rPr>
                <w:rFonts w:ascii="Times New Roman" w:hAnsi="Times New Roman" w:cs="Times New Roman"/>
                <w:color w:val="000000"/>
                <w:sz w:val="20"/>
                <w:szCs w:val="20"/>
              </w:rPr>
              <w:t xml:space="preserve"> </w:t>
            </w:r>
            <w:r w:rsidRPr="005C6B61">
              <w:rPr>
                <w:rFonts w:ascii="Times New Roman" w:hAnsi="Times New Roman" w:cs="Times New Roman"/>
                <w:color w:val="000000"/>
                <w:sz w:val="20"/>
                <w:szCs w:val="20"/>
              </w:rPr>
              <w:t>8338-75</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ГОСТ8338-75</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180</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Резец РБМ-35</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БЛ.50.00.010</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181</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Резец РБЦ-38.00.000</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 </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182</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Сальник гайки штанги</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БКГМ-023</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183</w:t>
            </w:r>
          </w:p>
        </w:tc>
        <w:tc>
          <w:tcPr>
            <w:tcW w:w="1985" w:type="dxa"/>
            <w:tcBorders>
              <w:top w:val="nil"/>
              <w:left w:val="single" w:sz="4" w:space="0" w:color="auto"/>
              <w:bottom w:val="single" w:sz="4" w:space="0" w:color="auto"/>
              <w:right w:val="single" w:sz="4" w:space="0" w:color="auto"/>
            </w:tcBorders>
            <w:shd w:val="clear" w:color="auto" w:fill="auto"/>
            <w:vAlign w:val="bottom"/>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Ведущий диск</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БКГМ-072-00-2А</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184</w:t>
            </w:r>
          </w:p>
        </w:tc>
        <w:tc>
          <w:tcPr>
            <w:tcW w:w="1985" w:type="dxa"/>
            <w:tcBorders>
              <w:top w:val="nil"/>
              <w:left w:val="single" w:sz="4" w:space="0" w:color="auto"/>
              <w:bottom w:val="single" w:sz="4" w:space="0" w:color="auto"/>
              <w:right w:val="single" w:sz="4" w:space="0" w:color="auto"/>
            </w:tcBorders>
            <w:shd w:val="clear" w:color="auto" w:fill="auto"/>
            <w:vAlign w:val="bottom"/>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Ведомый диск</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БКГМ-072-00-3А</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185</w:t>
            </w:r>
          </w:p>
        </w:tc>
        <w:tc>
          <w:tcPr>
            <w:tcW w:w="1985" w:type="dxa"/>
            <w:tcBorders>
              <w:top w:val="nil"/>
              <w:left w:val="single" w:sz="4" w:space="0" w:color="auto"/>
              <w:bottom w:val="single" w:sz="4" w:space="0" w:color="auto"/>
              <w:right w:val="single" w:sz="4" w:space="0" w:color="auto"/>
            </w:tcBorders>
            <w:shd w:val="clear" w:color="auto" w:fill="auto"/>
            <w:vAlign w:val="bottom"/>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Кольцо уплотнительное</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000000" w:fill="FFFFFF"/>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БКГМ-030-00-16</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186</w:t>
            </w:r>
          </w:p>
        </w:tc>
        <w:tc>
          <w:tcPr>
            <w:tcW w:w="198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Кольцо уплотнительное</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БМ-302Б.09.40.005А</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r w:rsidR="00E97ABF" w:rsidRPr="00B6716C" w:rsidTr="00A72A40">
        <w:trPr>
          <w:trHeight w:val="353"/>
        </w:trPr>
        <w:tc>
          <w:tcPr>
            <w:tcW w:w="591" w:type="dxa"/>
            <w:tcBorders>
              <w:top w:val="nil"/>
              <w:left w:val="single" w:sz="8" w:space="0" w:color="auto"/>
              <w:bottom w:val="single" w:sz="4" w:space="0" w:color="auto"/>
              <w:right w:val="nil"/>
            </w:tcBorders>
            <w:shd w:val="clear" w:color="auto" w:fill="auto"/>
            <w:vAlign w:val="center"/>
          </w:tcPr>
          <w:p w:rsidR="00E97ABF" w:rsidRPr="005C6B61" w:rsidRDefault="00E97ABF" w:rsidP="00E97ABF">
            <w:pPr>
              <w:jc w:val="center"/>
              <w:rPr>
                <w:rFonts w:ascii="Times New Roman" w:hAnsi="Times New Roman" w:cs="Times New Roman"/>
              </w:rPr>
            </w:pPr>
            <w:r w:rsidRPr="005C6B61">
              <w:rPr>
                <w:rFonts w:ascii="Times New Roman" w:hAnsi="Times New Roman" w:cs="Times New Roman"/>
              </w:rPr>
              <w:t>187</w:t>
            </w:r>
          </w:p>
        </w:tc>
        <w:tc>
          <w:tcPr>
            <w:tcW w:w="198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Шайба</w:t>
            </w:r>
          </w:p>
        </w:tc>
        <w:tc>
          <w:tcPr>
            <w:tcW w:w="2835" w:type="dxa"/>
            <w:tcBorders>
              <w:top w:val="nil"/>
              <w:left w:val="nil"/>
              <w:bottom w:val="single" w:sz="4" w:space="0" w:color="auto"/>
              <w:right w:val="single" w:sz="4" w:space="0" w:color="auto"/>
            </w:tcBorders>
            <w:vAlign w:val="bottom"/>
          </w:tcPr>
          <w:p w:rsidR="00E97ABF" w:rsidRPr="005C6B61" w:rsidRDefault="00E97ABF" w:rsidP="00A72A40">
            <w:pPr>
              <w:spacing w:after="0" w:line="240" w:lineRule="auto"/>
              <w:rPr>
                <w:rFonts w:ascii="Times New Roman" w:eastAsia="MS Mincho" w:hAnsi="Times New Roman" w:cs="Times New Roman"/>
                <w:sz w:val="20"/>
                <w:szCs w:val="20"/>
                <w:lang w:eastAsia="ru-RU"/>
              </w:rPr>
            </w:pPr>
          </w:p>
        </w:tc>
        <w:tc>
          <w:tcPr>
            <w:tcW w:w="2410"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A72A40">
            <w:pPr>
              <w:spacing w:line="240" w:lineRule="auto"/>
              <w:rPr>
                <w:rFonts w:ascii="Times New Roman" w:hAnsi="Times New Roman" w:cs="Times New Roman"/>
                <w:color w:val="000000"/>
                <w:sz w:val="20"/>
                <w:szCs w:val="20"/>
              </w:rPr>
            </w:pPr>
            <w:r w:rsidRPr="005C6B61">
              <w:rPr>
                <w:rFonts w:ascii="Times New Roman" w:hAnsi="Times New Roman" w:cs="Times New Roman"/>
                <w:color w:val="000000"/>
                <w:sz w:val="20"/>
                <w:szCs w:val="20"/>
              </w:rPr>
              <w:t>БКГМ-030-00-15А</w:t>
            </w:r>
          </w:p>
        </w:tc>
        <w:tc>
          <w:tcPr>
            <w:tcW w:w="1275" w:type="dxa"/>
            <w:tcBorders>
              <w:top w:val="nil"/>
              <w:left w:val="single" w:sz="4" w:space="0" w:color="auto"/>
              <w:bottom w:val="single" w:sz="4" w:space="0" w:color="auto"/>
              <w:right w:val="single" w:sz="4" w:space="0" w:color="auto"/>
            </w:tcBorders>
            <w:shd w:val="clear" w:color="auto" w:fill="auto"/>
            <w:vAlign w:val="center"/>
          </w:tcPr>
          <w:p w:rsidR="00E97ABF" w:rsidRPr="005C6B61" w:rsidRDefault="00E97ABF" w:rsidP="00E97ABF">
            <w:pPr>
              <w:jc w:val="center"/>
              <w:rPr>
                <w:rFonts w:ascii="Times New Roman" w:hAnsi="Times New Roman" w:cs="Times New Roman"/>
                <w:sz w:val="20"/>
                <w:szCs w:val="20"/>
              </w:rPr>
            </w:pPr>
            <w:r w:rsidRPr="005C6B61">
              <w:rPr>
                <w:rFonts w:ascii="Times New Roman" w:hAnsi="Times New Roman" w:cs="Times New Roman"/>
                <w:sz w:val="20"/>
                <w:szCs w:val="20"/>
              </w:rPr>
              <w:t>шт.</w:t>
            </w:r>
          </w:p>
        </w:tc>
        <w:tc>
          <w:tcPr>
            <w:tcW w:w="2694" w:type="dxa"/>
            <w:tcBorders>
              <w:top w:val="nil"/>
              <w:left w:val="nil"/>
              <w:bottom w:val="single" w:sz="4" w:space="0" w:color="auto"/>
              <w:right w:val="single" w:sz="4" w:space="0" w:color="auto"/>
            </w:tcBorders>
            <w:vAlign w:val="bottom"/>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c>
          <w:tcPr>
            <w:tcW w:w="2858" w:type="dxa"/>
            <w:tcBorders>
              <w:top w:val="nil"/>
              <w:left w:val="nil"/>
              <w:bottom w:val="single" w:sz="4" w:space="0" w:color="auto"/>
              <w:right w:val="single" w:sz="4" w:space="0" w:color="auto"/>
            </w:tcBorders>
          </w:tcPr>
          <w:p w:rsidR="00E97ABF" w:rsidRPr="005C6B61" w:rsidRDefault="00E97ABF" w:rsidP="00E97ABF">
            <w:pPr>
              <w:spacing w:after="0" w:line="240" w:lineRule="auto"/>
              <w:rPr>
                <w:rFonts w:ascii="Times New Roman" w:eastAsia="MS Mincho" w:hAnsi="Times New Roman" w:cs="Times New Roman"/>
                <w:sz w:val="20"/>
                <w:szCs w:val="20"/>
                <w:lang w:eastAsia="ru-RU"/>
              </w:rPr>
            </w:pPr>
          </w:p>
        </w:tc>
      </w:tr>
    </w:tbl>
    <w:p w:rsidR="0003612B" w:rsidRDefault="0003612B" w:rsidP="00B6716C">
      <w:pPr>
        <w:spacing w:after="0" w:line="240" w:lineRule="auto"/>
        <w:jc w:val="center"/>
        <w:rPr>
          <w:rFonts w:ascii="Times New Roman" w:eastAsia="MS Mincho" w:hAnsi="Times New Roman" w:cs="Times New Roman"/>
          <w:sz w:val="26"/>
          <w:szCs w:val="26"/>
          <w:lang w:eastAsia="ja-JP"/>
        </w:rPr>
      </w:pPr>
    </w:p>
    <w:p w:rsidR="00A72A40" w:rsidRDefault="00A72A40"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РЕКВИЗИТЫ И ПОДПИСИ СТОРОН</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B6716C" w:rsidRPr="00B6716C" w:rsidTr="00240816">
        <w:tc>
          <w:tcPr>
            <w:tcW w:w="4785" w:type="dxa"/>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Поставщик</w:t>
            </w:r>
          </w:p>
        </w:tc>
        <w:tc>
          <w:tcPr>
            <w:tcW w:w="9782" w:type="dxa"/>
          </w:tcPr>
          <w:p w:rsidR="00B6716C" w:rsidRPr="00B6716C" w:rsidRDefault="00B6716C" w:rsidP="00B6716C">
            <w:pPr>
              <w:spacing w:after="0" w:line="240" w:lineRule="auto"/>
              <w:ind w:left="4004"/>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Покупатель</w:t>
            </w:r>
          </w:p>
        </w:tc>
      </w:tr>
      <w:tr w:rsidR="00B6716C" w:rsidRPr="00B6716C" w:rsidTr="00240816">
        <w:tc>
          <w:tcPr>
            <w:tcW w:w="4785" w:type="dxa"/>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tc>
        <w:tc>
          <w:tcPr>
            <w:tcW w:w="9782" w:type="dxa"/>
          </w:tcPr>
          <w:p w:rsidR="00B6716C" w:rsidRPr="00B6716C" w:rsidRDefault="00B6716C" w:rsidP="00B6716C">
            <w:pPr>
              <w:spacing w:after="0" w:line="240" w:lineRule="auto"/>
              <w:ind w:left="4004"/>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ПАО «Башинформсвязь»</w:t>
            </w:r>
          </w:p>
        </w:tc>
      </w:tr>
      <w:tr w:rsidR="00B6716C" w:rsidRPr="00B6716C" w:rsidTr="00240816">
        <w:tc>
          <w:tcPr>
            <w:tcW w:w="4785" w:type="dxa"/>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tc>
        <w:tc>
          <w:tcPr>
            <w:tcW w:w="9782" w:type="dxa"/>
          </w:tcPr>
          <w:p w:rsidR="00B6716C" w:rsidRPr="00B6716C" w:rsidRDefault="00B6716C" w:rsidP="00B6716C">
            <w:pPr>
              <w:spacing w:after="0" w:line="240" w:lineRule="auto"/>
              <w:ind w:left="4004"/>
              <w:jc w:val="center"/>
              <w:rPr>
                <w:rFonts w:ascii="Times New Roman" w:eastAsia="MS Mincho" w:hAnsi="Times New Roman" w:cs="Times New Roman"/>
                <w:sz w:val="26"/>
                <w:szCs w:val="26"/>
                <w:lang w:eastAsia="ja-JP"/>
              </w:rPr>
            </w:pPr>
          </w:p>
        </w:tc>
      </w:tr>
      <w:tr w:rsidR="00B6716C" w:rsidRPr="00B6716C" w:rsidTr="00240816">
        <w:tc>
          <w:tcPr>
            <w:tcW w:w="4785" w:type="dxa"/>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__</w:t>
            </w:r>
            <w:r w:rsidRPr="00B6716C">
              <w:rPr>
                <w:rFonts w:ascii="Times New Roman" w:eastAsia="MS Mincho" w:hAnsi="Times New Roman" w:cs="Times New Roman"/>
                <w:sz w:val="24"/>
                <w:szCs w:val="24"/>
                <w:lang w:eastAsia="ru-RU"/>
              </w:rPr>
              <w:t xml:space="preserve"> </w:t>
            </w:r>
            <w:r w:rsidRPr="00B6716C">
              <w:rPr>
                <w:rFonts w:ascii="Times New Roman" w:eastAsia="MS Mincho" w:hAnsi="Times New Roman" w:cs="Times New Roman"/>
                <w:sz w:val="26"/>
                <w:szCs w:val="26"/>
                <w:lang w:eastAsia="ja-JP"/>
              </w:rPr>
              <w:t xml:space="preserve"> / </w:t>
            </w:r>
            <w:r w:rsidRPr="00B6716C">
              <w:rPr>
                <w:rFonts w:ascii="Times New Roman" w:eastAsia="Times New Roman" w:hAnsi="Times New Roman" w:cs="Times New Roman"/>
                <w:sz w:val="24"/>
                <w:szCs w:val="24"/>
                <w:lang w:eastAsia="ru-RU"/>
              </w:rPr>
              <w:t xml:space="preserve"> </w:t>
            </w:r>
            <w:r w:rsidRPr="00B6716C">
              <w:rPr>
                <w:rFonts w:ascii="Times New Roman" w:eastAsia="MS Mincho" w:hAnsi="Times New Roman" w:cs="Times New Roman"/>
                <w:sz w:val="26"/>
                <w:szCs w:val="26"/>
                <w:lang w:eastAsia="ja-JP"/>
              </w:rPr>
              <w:t>_______________</w:t>
            </w:r>
          </w:p>
        </w:tc>
        <w:tc>
          <w:tcPr>
            <w:tcW w:w="9782" w:type="dxa"/>
          </w:tcPr>
          <w:p w:rsidR="00B6716C" w:rsidRPr="00B6716C" w:rsidRDefault="00B6716C" w:rsidP="00B6716C">
            <w:pPr>
              <w:spacing w:after="0" w:line="240" w:lineRule="auto"/>
              <w:ind w:left="4004"/>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___________ / </w:t>
            </w:r>
            <w:r w:rsidR="008924ED">
              <w:rPr>
                <w:rFonts w:ascii="Times New Roman" w:eastAsia="Times New Roman" w:hAnsi="Times New Roman" w:cs="Times New Roman"/>
                <w:sz w:val="24"/>
                <w:szCs w:val="24"/>
                <w:lang w:eastAsia="ru-RU"/>
              </w:rPr>
              <w:t>______________________/</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c>
          <w:tcPr>
            <w:tcW w:w="9782" w:type="dxa"/>
          </w:tcPr>
          <w:p w:rsidR="00B6716C" w:rsidRPr="00B6716C" w:rsidRDefault="00B6716C" w:rsidP="00B6716C">
            <w:pPr>
              <w:spacing w:after="0" w:line="240" w:lineRule="auto"/>
              <w:ind w:left="4004"/>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          </w:t>
            </w: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c>
          <w:tcPr>
            <w:tcW w:w="9782" w:type="dxa"/>
          </w:tcPr>
          <w:p w:rsidR="00B6716C" w:rsidRPr="00B6716C" w:rsidRDefault="00B6716C" w:rsidP="00B6716C">
            <w:pPr>
              <w:spacing w:after="0" w:line="240" w:lineRule="auto"/>
              <w:ind w:left="4004"/>
              <w:jc w:val="both"/>
              <w:rPr>
                <w:rFonts w:ascii="Times New Roman" w:eastAsia="MS Mincho" w:hAnsi="Times New Roman" w:cs="Times New Roman"/>
                <w:sz w:val="26"/>
                <w:szCs w:val="26"/>
                <w:lang w:eastAsia="ja-JP"/>
              </w:rPr>
            </w:pPr>
          </w:p>
        </w:tc>
      </w:tr>
    </w:tbl>
    <w:p w:rsidR="00A72A40" w:rsidRDefault="00A72A40" w:rsidP="00B6716C">
      <w:pPr>
        <w:spacing w:after="0" w:line="240" w:lineRule="auto"/>
        <w:jc w:val="both"/>
        <w:rPr>
          <w:rFonts w:ascii="Times New Roman" w:eastAsia="MS Mincho" w:hAnsi="Times New Roman" w:cs="Times New Roman"/>
          <w:sz w:val="26"/>
          <w:szCs w:val="26"/>
          <w:lang w:eastAsia="ja-JP"/>
        </w:rPr>
        <w:sectPr w:rsidR="00A72A40" w:rsidSect="00240816">
          <w:pgSz w:w="16838" w:h="11906" w:orient="landscape"/>
          <w:pgMar w:top="1701" w:right="1134" w:bottom="851" w:left="1134" w:header="709" w:footer="709" w:gutter="0"/>
          <w:cols w:space="708"/>
          <w:titlePg/>
          <w:docGrid w:linePitch="360"/>
        </w:sectPr>
      </w:pP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Приложение № 2</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к Договору поставки </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____ от «____» ________ 20 ____ г.</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Форма Заказа</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Начало формы</w:t>
      </w: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ЗАКАЗ </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____ ОТ «____» ________ 20 ____ Г.</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К ДОГОВОРУ ПОСТАВКИ </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____ ОТ «____» ________ 20 ____ Г.</w:t>
      </w: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г. Уфа</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20___ г.</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sectPr w:rsidR="00B6716C" w:rsidRPr="00B6716C" w:rsidSect="00A72A40">
          <w:pgSz w:w="11906" w:h="16838"/>
          <w:pgMar w:top="1134" w:right="851" w:bottom="1134" w:left="1701" w:header="708" w:footer="708" w:gutter="0"/>
          <w:cols w:space="708"/>
          <w:titlePg/>
          <w:docGrid w:linePitch="360"/>
        </w:sectPr>
      </w:pP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b/>
          <w:sz w:val="26"/>
          <w:szCs w:val="26"/>
          <w:lang w:eastAsia="ja-JP"/>
        </w:rPr>
        <w:lastRenderedPageBreak/>
        <w:t>Публичное акционерное общество «Б</w:t>
      </w:r>
      <w:r w:rsidR="006F0E7D">
        <w:rPr>
          <w:rFonts w:ascii="Times New Roman" w:eastAsia="MS Mincho" w:hAnsi="Times New Roman" w:cs="Times New Roman"/>
          <w:b/>
          <w:sz w:val="26"/>
          <w:szCs w:val="26"/>
          <w:lang w:eastAsia="ja-JP"/>
        </w:rPr>
        <w:t>а</w:t>
      </w:r>
      <w:r w:rsidRPr="00B6716C">
        <w:rPr>
          <w:rFonts w:ascii="Times New Roman" w:eastAsia="MS Mincho" w:hAnsi="Times New Roman" w:cs="Times New Roman"/>
          <w:b/>
          <w:sz w:val="26"/>
          <w:szCs w:val="26"/>
          <w:lang w:eastAsia="ja-JP"/>
        </w:rPr>
        <w:t>шинформсвязь» (ПАО «Башинформсвязь»)</w:t>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B6716C">
        <w:rPr>
          <w:rFonts w:ascii="Times New Roman" w:eastAsia="MS Mincho" w:hAnsi="Times New Roman" w:cs="Times New Roman"/>
          <w:sz w:val="26"/>
          <w:szCs w:val="26"/>
          <w:lang w:eastAsia="ja-JP"/>
        </w:rPr>
        <w:instrText xml:space="preserve"> FORMDROPDOWN </w:instrText>
      </w:r>
      <w:r w:rsidR="00B109C0">
        <w:rPr>
          <w:rFonts w:ascii="Times New Roman" w:eastAsia="MS Mincho" w:hAnsi="Times New Roman" w:cs="Times New Roman"/>
          <w:sz w:val="26"/>
          <w:szCs w:val="26"/>
          <w:lang w:eastAsia="ja-JP"/>
        </w:rPr>
      </w:r>
      <w:r w:rsidR="00B109C0">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в дальнейшем «</w:t>
      </w:r>
      <w:r w:rsidRPr="00B6716C">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B6716C">
        <w:rPr>
          <w:rFonts w:ascii="Times New Roman" w:eastAsia="MS Mincho" w:hAnsi="Times New Roman" w:cs="Times New Roman"/>
          <w:b/>
          <w:sz w:val="26"/>
          <w:szCs w:val="26"/>
          <w:lang w:eastAsia="ja-JP"/>
        </w:rPr>
        <w:instrText xml:space="preserve"> FORMTEXT </w:instrText>
      </w:r>
      <w:r w:rsidRPr="00B6716C">
        <w:rPr>
          <w:rFonts w:ascii="Times New Roman" w:eastAsia="MS Mincho" w:hAnsi="Times New Roman" w:cs="Times New Roman"/>
          <w:b/>
          <w:sz w:val="26"/>
          <w:szCs w:val="26"/>
          <w:lang w:eastAsia="ja-JP"/>
        </w:rPr>
      </w:r>
      <w:r w:rsidRPr="00B6716C">
        <w:rPr>
          <w:rFonts w:ascii="Times New Roman" w:eastAsia="MS Mincho" w:hAnsi="Times New Roman" w:cs="Times New Roman"/>
          <w:b/>
          <w:sz w:val="26"/>
          <w:szCs w:val="26"/>
          <w:lang w:eastAsia="ja-JP"/>
        </w:rPr>
        <w:fldChar w:fldCharType="separate"/>
      </w:r>
      <w:r w:rsidRPr="00B6716C">
        <w:rPr>
          <w:rFonts w:ascii="Times New Roman" w:eastAsia="MS Mincho" w:hAnsi="Times New Roman" w:cs="Times New Roman"/>
          <w:b/>
          <w:sz w:val="26"/>
          <w:szCs w:val="26"/>
          <w:lang w:eastAsia="ja-JP"/>
        </w:rPr>
        <w:t>Покупатель</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в лице </w:t>
      </w:r>
      <w:r w:rsidRPr="00B6716C">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w:t>
      </w:r>
      <w:r w:rsidRPr="00B6716C">
        <w:rPr>
          <w:rFonts w:ascii="Times New Roman" w:eastAsia="MS Mincho" w:hAnsi="Times New Roman" w:cs="Times New Roman"/>
          <w:i/>
          <w:sz w:val="26"/>
          <w:szCs w:val="26"/>
          <w:lang w:eastAsia="ja-JP"/>
        </w:rPr>
        <w:t>действующего / (действующей)</w:t>
      </w:r>
      <w:r w:rsidRPr="00B6716C">
        <w:rPr>
          <w:rFonts w:ascii="Times New Roman" w:eastAsia="MS Mincho" w:hAnsi="Times New Roman" w:cs="Times New Roman"/>
          <w:sz w:val="26"/>
          <w:szCs w:val="26"/>
          <w:lang w:eastAsia="ja-JP"/>
        </w:rPr>
        <w:t xml:space="preserve">] на основании </w:t>
      </w:r>
      <w:r w:rsidRPr="00B6716C">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с одной стороны, и</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B6716C">
        <w:rPr>
          <w:rFonts w:ascii="Times New Roman" w:eastAsia="MS Mincho" w:hAnsi="Times New Roman" w:cs="Times New Roman"/>
          <w:b/>
          <w:sz w:val="26"/>
          <w:szCs w:val="26"/>
          <w:lang w:eastAsia="ja-JP"/>
        </w:rPr>
        <w:instrText xml:space="preserve"> FORMTEXT </w:instrText>
      </w:r>
      <w:r w:rsidRPr="00B6716C">
        <w:rPr>
          <w:rFonts w:ascii="Times New Roman" w:eastAsia="MS Mincho" w:hAnsi="Times New Roman" w:cs="Times New Roman"/>
          <w:b/>
          <w:sz w:val="26"/>
          <w:szCs w:val="26"/>
          <w:lang w:eastAsia="ja-JP"/>
        </w:rPr>
      </w:r>
      <w:r w:rsidRPr="00B6716C">
        <w:rPr>
          <w:rFonts w:ascii="Times New Roman" w:eastAsia="MS Mincho" w:hAnsi="Times New Roman" w:cs="Times New Roman"/>
          <w:b/>
          <w:sz w:val="26"/>
          <w:szCs w:val="26"/>
          <w:lang w:eastAsia="ja-JP"/>
        </w:rPr>
        <w:fldChar w:fldCharType="separate"/>
      </w:r>
      <w:r w:rsidRPr="00B6716C">
        <w:rPr>
          <w:rFonts w:ascii="Times New Roman" w:eastAsia="MS Mincho" w:hAnsi="Times New Roman" w:cs="Times New Roman"/>
          <w:b/>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b/>
          <w:sz w:val="26"/>
          <w:szCs w:val="26"/>
          <w:lang w:eastAsia="ja-JP"/>
        </w:rPr>
        <w:t xml:space="preserve"> «</w:t>
      </w:r>
      <w:r w:rsidRPr="00B6716C">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6716C">
        <w:rPr>
          <w:rFonts w:ascii="Times New Roman" w:eastAsia="MS Mincho" w:hAnsi="Times New Roman" w:cs="Times New Roman"/>
          <w:b/>
          <w:sz w:val="26"/>
          <w:szCs w:val="26"/>
          <w:lang w:eastAsia="ja-JP"/>
        </w:rPr>
        <w:instrText xml:space="preserve"> FORMTEXT </w:instrText>
      </w:r>
      <w:r w:rsidRPr="00B6716C">
        <w:rPr>
          <w:rFonts w:ascii="Times New Roman" w:eastAsia="MS Mincho" w:hAnsi="Times New Roman" w:cs="Times New Roman"/>
          <w:b/>
          <w:sz w:val="26"/>
          <w:szCs w:val="26"/>
          <w:lang w:eastAsia="ja-JP"/>
        </w:rPr>
      </w:r>
      <w:r w:rsidRPr="00B6716C">
        <w:rPr>
          <w:rFonts w:ascii="Times New Roman" w:eastAsia="MS Mincho" w:hAnsi="Times New Roman" w:cs="Times New Roman"/>
          <w:b/>
          <w:sz w:val="26"/>
          <w:szCs w:val="26"/>
          <w:lang w:eastAsia="ja-JP"/>
        </w:rPr>
        <w:fldChar w:fldCharType="separate"/>
      </w:r>
      <w:r w:rsidRPr="00B6716C">
        <w:rPr>
          <w:rFonts w:ascii="Times New Roman" w:eastAsia="MS Mincho" w:hAnsi="Times New Roman" w:cs="Times New Roman"/>
          <w:b/>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b/>
          <w:sz w:val="26"/>
          <w:szCs w:val="26"/>
          <w:lang w:eastAsia="ja-JP"/>
        </w:rPr>
        <w:t>» (</w:t>
      </w:r>
      <w:r w:rsidRPr="00B6716C">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6716C">
        <w:rPr>
          <w:rFonts w:ascii="Times New Roman" w:eastAsia="MS Mincho" w:hAnsi="Times New Roman" w:cs="Times New Roman"/>
          <w:b/>
          <w:sz w:val="26"/>
          <w:szCs w:val="26"/>
          <w:lang w:eastAsia="ja-JP"/>
        </w:rPr>
        <w:instrText xml:space="preserve"> FORMTEXT </w:instrText>
      </w:r>
      <w:r w:rsidRPr="00B6716C">
        <w:rPr>
          <w:rFonts w:ascii="Times New Roman" w:eastAsia="MS Mincho" w:hAnsi="Times New Roman" w:cs="Times New Roman"/>
          <w:b/>
          <w:sz w:val="26"/>
          <w:szCs w:val="26"/>
          <w:lang w:eastAsia="ja-JP"/>
        </w:rPr>
      </w:r>
      <w:r w:rsidRPr="00B6716C">
        <w:rPr>
          <w:rFonts w:ascii="Times New Roman" w:eastAsia="MS Mincho" w:hAnsi="Times New Roman" w:cs="Times New Roman"/>
          <w:b/>
          <w:sz w:val="26"/>
          <w:szCs w:val="26"/>
          <w:lang w:eastAsia="ja-JP"/>
        </w:rPr>
        <w:fldChar w:fldCharType="separate"/>
      </w:r>
      <w:r w:rsidRPr="00B6716C">
        <w:rPr>
          <w:rFonts w:ascii="Times New Roman" w:eastAsia="MS Mincho" w:hAnsi="Times New Roman" w:cs="Times New Roman"/>
          <w:b/>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b/>
          <w:sz w:val="26"/>
          <w:szCs w:val="26"/>
          <w:lang w:eastAsia="ja-JP"/>
        </w:rPr>
        <w:t>)</w:t>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B6716C">
        <w:rPr>
          <w:rFonts w:ascii="Times New Roman" w:eastAsia="MS Mincho" w:hAnsi="Times New Roman" w:cs="Times New Roman"/>
          <w:sz w:val="26"/>
          <w:szCs w:val="26"/>
          <w:lang w:eastAsia="ja-JP"/>
        </w:rPr>
        <w:instrText xml:space="preserve"> FORMDROPDOWN </w:instrText>
      </w:r>
      <w:r w:rsidR="00B109C0">
        <w:rPr>
          <w:rFonts w:ascii="Times New Roman" w:eastAsia="MS Mincho" w:hAnsi="Times New Roman" w:cs="Times New Roman"/>
          <w:sz w:val="26"/>
          <w:szCs w:val="26"/>
          <w:lang w:eastAsia="ja-JP"/>
        </w:rPr>
      </w:r>
      <w:r w:rsidR="00B109C0">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в дальнейшем «</w:t>
      </w:r>
      <w:r w:rsidRPr="00B6716C">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B6716C">
        <w:rPr>
          <w:rFonts w:ascii="Times New Roman" w:eastAsia="MS Mincho" w:hAnsi="Times New Roman" w:cs="Times New Roman"/>
          <w:b/>
          <w:sz w:val="26"/>
          <w:szCs w:val="26"/>
          <w:lang w:eastAsia="ja-JP"/>
        </w:rPr>
        <w:instrText xml:space="preserve"> FORMTEXT </w:instrText>
      </w:r>
      <w:r w:rsidRPr="00B6716C">
        <w:rPr>
          <w:rFonts w:ascii="Times New Roman" w:eastAsia="MS Mincho" w:hAnsi="Times New Roman" w:cs="Times New Roman"/>
          <w:b/>
          <w:sz w:val="26"/>
          <w:szCs w:val="26"/>
          <w:lang w:eastAsia="ja-JP"/>
        </w:rPr>
      </w:r>
      <w:r w:rsidRPr="00B6716C">
        <w:rPr>
          <w:rFonts w:ascii="Times New Roman" w:eastAsia="MS Mincho" w:hAnsi="Times New Roman" w:cs="Times New Roman"/>
          <w:b/>
          <w:sz w:val="26"/>
          <w:szCs w:val="26"/>
          <w:lang w:eastAsia="ja-JP"/>
        </w:rPr>
        <w:fldChar w:fldCharType="separate"/>
      </w:r>
      <w:r w:rsidRPr="00B6716C">
        <w:rPr>
          <w:rFonts w:ascii="Times New Roman" w:eastAsia="MS Mincho" w:hAnsi="Times New Roman" w:cs="Times New Roman"/>
          <w:b/>
          <w:sz w:val="26"/>
          <w:szCs w:val="26"/>
          <w:lang w:eastAsia="ja-JP"/>
        </w:rPr>
        <w:t>Поставщик</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в лице </w:t>
      </w:r>
      <w:r w:rsidRPr="00B6716C">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w:t>
      </w:r>
      <w:r w:rsidRPr="00B6716C">
        <w:rPr>
          <w:rFonts w:ascii="Times New Roman" w:eastAsia="MS Mincho" w:hAnsi="Times New Roman" w:cs="Times New Roman"/>
          <w:i/>
          <w:sz w:val="26"/>
          <w:szCs w:val="26"/>
          <w:lang w:eastAsia="ja-JP"/>
        </w:rPr>
        <w:t>действующего / (действующей)</w:t>
      </w:r>
      <w:r w:rsidRPr="00B6716C">
        <w:rPr>
          <w:rFonts w:ascii="Times New Roman" w:eastAsia="MS Mincho" w:hAnsi="Times New Roman" w:cs="Times New Roman"/>
          <w:sz w:val="26"/>
          <w:szCs w:val="26"/>
          <w:lang w:eastAsia="ja-JP"/>
        </w:rPr>
        <w:t xml:space="preserve">] на основании </w:t>
      </w:r>
      <w:r w:rsidRPr="00B6716C">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от «</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20</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года к Договору поставки </w:t>
      </w:r>
      <w:r w:rsidRPr="00B6716C">
        <w:rPr>
          <w:rFonts w:ascii="Times New Roman" w:eastAsia="MS Mincho" w:hAnsi="Times New Roman" w:cs="Times New Roman"/>
          <w:sz w:val="26"/>
          <w:szCs w:val="26"/>
          <w:lang w:eastAsia="ja-JP"/>
        </w:rPr>
        <w:t xml:space="preserve">№ </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от «</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20</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года</w:t>
      </w:r>
      <w:r w:rsidRPr="00B6716C">
        <w:rPr>
          <w:rFonts w:ascii="Times New Roman" w:eastAsia="MS Mincho" w:hAnsi="Times New Roman" w:cs="Times New Roman"/>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850"/>
        <w:gridCol w:w="1134"/>
        <w:gridCol w:w="1148"/>
        <w:gridCol w:w="128"/>
        <w:gridCol w:w="533"/>
        <w:gridCol w:w="284"/>
        <w:gridCol w:w="884"/>
        <w:gridCol w:w="1559"/>
        <w:gridCol w:w="1809"/>
        <w:gridCol w:w="1560"/>
      </w:tblGrid>
      <w:tr w:rsidR="00B6716C" w:rsidRPr="00B6716C" w:rsidTr="00240816">
        <w:trPr>
          <w:trHeight w:val="405"/>
        </w:trPr>
        <w:tc>
          <w:tcPr>
            <w:tcW w:w="1910" w:type="dxa"/>
            <w:gridSpan w:val="3"/>
            <w:tcBorders>
              <w:top w:val="nil"/>
              <w:left w:val="nil"/>
              <w:bottom w:val="nil"/>
              <w:right w:val="nil"/>
            </w:tcBorders>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tc>
        <w:tc>
          <w:tcPr>
            <w:tcW w:w="13095" w:type="dxa"/>
            <w:gridSpan w:val="12"/>
            <w:tcBorders>
              <w:top w:val="nil"/>
              <w:left w:val="nil"/>
              <w:bottom w:val="nil"/>
              <w:right w:val="nil"/>
            </w:tcBorders>
            <w:vAlign w:val="bottom"/>
          </w:tcPr>
          <w:p w:rsidR="00B6716C" w:rsidRPr="00B6716C" w:rsidRDefault="006F0E7D" w:rsidP="006F0E7D">
            <w:pPr>
              <w:spacing w:after="0" w:line="240" w:lineRule="auto"/>
              <w:rPr>
                <w:rFonts w:ascii="Times New Roman" w:eastAsia="MS Mincho" w:hAnsi="Times New Roman" w:cs="Times New Roman"/>
                <w:b/>
                <w:bCs/>
                <w:sz w:val="20"/>
                <w:szCs w:val="20"/>
                <w:lang w:eastAsia="ru-RU"/>
              </w:rPr>
            </w:pPr>
            <w:r>
              <w:rPr>
                <w:rFonts w:ascii="Times New Roman" w:eastAsia="MS Mincho" w:hAnsi="Times New Roman" w:cs="Times New Roman"/>
                <w:sz w:val="26"/>
                <w:szCs w:val="26"/>
                <w:lang w:eastAsia="ja-JP"/>
              </w:rPr>
              <w:t xml:space="preserve">                                                                   </w:t>
            </w:r>
            <w:r w:rsidR="00B6716C" w:rsidRPr="00B6716C">
              <w:rPr>
                <w:rFonts w:ascii="Times New Roman" w:eastAsia="MS Mincho" w:hAnsi="Times New Roman" w:cs="Times New Roman"/>
                <w:sz w:val="26"/>
                <w:szCs w:val="26"/>
                <w:lang w:eastAsia="ja-JP"/>
              </w:rPr>
              <w:t>СПЕЦИФИКАЦИЯ</w:t>
            </w:r>
          </w:p>
        </w:tc>
      </w:tr>
      <w:tr w:rsidR="00B6716C" w:rsidRPr="00B6716C" w:rsidTr="006F0E7D">
        <w:trPr>
          <w:trHeight w:val="171"/>
        </w:trPr>
        <w:tc>
          <w:tcPr>
            <w:tcW w:w="553"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303"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701" w:type="dxa"/>
            <w:gridSpan w:val="2"/>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850"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134"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809" w:type="dxa"/>
            <w:gridSpan w:val="3"/>
            <w:tcBorders>
              <w:top w:val="nil"/>
              <w:left w:val="nil"/>
              <w:bottom w:val="nil"/>
              <w:right w:val="nil"/>
            </w:tcBorders>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168" w:type="dxa"/>
            <w:gridSpan w:val="2"/>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809"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560"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r>
      <w:tr w:rsidR="00B6716C" w:rsidRPr="00B6716C" w:rsidTr="006F0E7D">
        <w:trPr>
          <w:trHeight w:val="1913"/>
        </w:trPr>
        <w:tc>
          <w:tcPr>
            <w:tcW w:w="553" w:type="dxa"/>
            <w:tcBorders>
              <w:top w:val="single" w:sz="8" w:space="0" w:color="auto"/>
              <w:left w:val="single" w:sz="8" w:space="0" w:color="auto"/>
              <w:bottom w:val="nil"/>
              <w:right w:val="nil"/>
            </w:tcBorders>
            <w:vAlign w:val="center"/>
          </w:tcPr>
          <w:p w:rsidR="00B6716C" w:rsidRPr="00B6716C" w:rsidRDefault="00B6716C" w:rsidP="006F0E7D">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6F0E7D">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6F0E7D">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6F0E7D">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Наименование (описание) Товара</w:t>
            </w:r>
          </w:p>
        </w:tc>
        <w:tc>
          <w:tcPr>
            <w:tcW w:w="850"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6F0E7D">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Единица измерения</w:t>
            </w:r>
          </w:p>
        </w:tc>
        <w:tc>
          <w:tcPr>
            <w:tcW w:w="1134"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6F0E7D">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Количество в единицах измерения</w:t>
            </w:r>
          </w:p>
        </w:tc>
        <w:tc>
          <w:tcPr>
            <w:tcW w:w="1276" w:type="dxa"/>
            <w:gridSpan w:val="2"/>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6F0E7D">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6F0E7D">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6F0E7D">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xml:space="preserve">Стоимость Товара без учёта </w:t>
            </w:r>
            <w:r w:rsidR="006F0E7D" w:rsidRPr="00B6716C">
              <w:rPr>
                <w:rFonts w:ascii="Times New Roman" w:eastAsia="MS Mincho" w:hAnsi="Times New Roman" w:cs="Times New Roman"/>
                <w:b/>
                <w:bCs/>
                <w:sz w:val="20"/>
                <w:szCs w:val="20"/>
                <w:lang w:eastAsia="ru-RU"/>
              </w:rPr>
              <w:t>НДС (</w:t>
            </w:r>
            <w:r w:rsidRPr="00B6716C">
              <w:rPr>
                <w:rFonts w:ascii="Times New Roman" w:eastAsia="MS Mincho" w:hAnsi="Times New Roman" w:cs="Times New Roman"/>
                <w:b/>
                <w:bCs/>
                <w:sz w:val="20"/>
                <w:szCs w:val="20"/>
                <w:lang w:eastAsia="ru-RU"/>
              </w:rPr>
              <w:t>указывается в рублях РФ)</w:t>
            </w:r>
          </w:p>
        </w:tc>
        <w:tc>
          <w:tcPr>
            <w:tcW w:w="1809"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6F0E7D">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xml:space="preserve">Стоимость Товара, в том числе </w:t>
            </w:r>
            <w:r w:rsidR="006F0E7D" w:rsidRPr="00B6716C">
              <w:rPr>
                <w:rFonts w:ascii="Times New Roman" w:eastAsia="MS Mincho" w:hAnsi="Times New Roman" w:cs="Times New Roman"/>
                <w:b/>
                <w:bCs/>
                <w:sz w:val="20"/>
                <w:szCs w:val="20"/>
                <w:lang w:eastAsia="ru-RU"/>
              </w:rPr>
              <w:t>НДС (</w:t>
            </w:r>
            <w:r w:rsidRPr="00B6716C">
              <w:rPr>
                <w:rFonts w:ascii="Times New Roman" w:eastAsia="MS Mincho" w:hAnsi="Times New Roman" w:cs="Times New Roman"/>
                <w:b/>
                <w:bCs/>
                <w:sz w:val="20"/>
                <w:szCs w:val="20"/>
                <w:lang w:eastAsia="ru-RU"/>
              </w:rPr>
              <w:t>по ставке</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r w:rsidRPr="00B6716C">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6F0E7D">
            <w:pPr>
              <w:spacing w:after="0" w:line="240" w:lineRule="auto"/>
              <w:jc w:val="center"/>
              <w:rPr>
                <w:rFonts w:ascii="Times New Roman" w:eastAsia="MS Mincho" w:hAnsi="Times New Roman" w:cs="Times New Roman"/>
                <w:b/>
                <w:bCs/>
                <w:color w:val="000000"/>
                <w:sz w:val="20"/>
                <w:szCs w:val="20"/>
                <w:lang w:eastAsia="ru-RU"/>
              </w:rPr>
            </w:pPr>
            <w:r w:rsidRPr="00B6716C">
              <w:rPr>
                <w:rFonts w:ascii="Times New Roman" w:eastAsia="MS Mincho" w:hAnsi="Times New Roman" w:cs="Times New Roman"/>
                <w:b/>
                <w:bCs/>
                <w:color w:val="000000"/>
                <w:sz w:val="20"/>
                <w:szCs w:val="20"/>
                <w:lang w:eastAsia="ru-RU"/>
              </w:rPr>
              <w:t>Место доставки</w:t>
            </w:r>
          </w:p>
        </w:tc>
      </w:tr>
      <w:tr w:rsidR="00B6716C" w:rsidRPr="00B6716C" w:rsidTr="006F0E7D">
        <w:trPr>
          <w:trHeight w:val="345"/>
        </w:trPr>
        <w:tc>
          <w:tcPr>
            <w:tcW w:w="15005" w:type="dxa"/>
            <w:gridSpan w:val="15"/>
            <w:tcBorders>
              <w:top w:val="single" w:sz="8" w:space="0" w:color="auto"/>
              <w:left w:val="single" w:sz="8" w:space="0" w:color="auto"/>
              <w:bottom w:val="single" w:sz="4" w:space="0" w:color="auto"/>
              <w:right w:val="single" w:sz="4" w:space="0" w:color="auto"/>
            </w:tcBorders>
          </w:tcPr>
          <w:p w:rsidR="00B6716C" w:rsidRPr="00B6716C" w:rsidRDefault="00B6716C" w:rsidP="00B6716C">
            <w:pPr>
              <w:spacing w:after="0" w:line="240" w:lineRule="auto"/>
              <w:jc w:val="center"/>
              <w:rPr>
                <w:rFonts w:ascii="Times New Roman" w:eastAsia="MS Mincho" w:hAnsi="Times New Roman" w:cs="Times New Roman"/>
                <w:i/>
                <w:iCs/>
                <w:sz w:val="20"/>
                <w:szCs w:val="20"/>
                <w:lang w:eastAsia="ru-RU"/>
              </w:rPr>
            </w:pPr>
            <w:r w:rsidRPr="00B6716C">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B6716C" w:rsidRPr="00B6716C" w:rsidTr="006F0E7D">
        <w:trPr>
          <w:trHeight w:val="330"/>
        </w:trPr>
        <w:tc>
          <w:tcPr>
            <w:tcW w:w="553" w:type="dxa"/>
            <w:tcBorders>
              <w:top w:val="single" w:sz="4" w:space="0" w:color="auto"/>
              <w:left w:val="single" w:sz="8" w:space="0" w:color="auto"/>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303" w:type="dxa"/>
            <w:tcBorders>
              <w:top w:val="single" w:sz="4" w:space="0" w:color="auto"/>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701" w:type="dxa"/>
            <w:gridSpan w:val="2"/>
            <w:tcBorders>
              <w:top w:val="single" w:sz="4" w:space="0" w:color="auto"/>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559" w:type="dxa"/>
            <w:tcBorders>
              <w:top w:val="single" w:sz="4" w:space="0" w:color="auto"/>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850" w:type="dxa"/>
            <w:tcBorders>
              <w:top w:val="single" w:sz="4" w:space="0" w:color="auto"/>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134" w:type="dxa"/>
            <w:tcBorders>
              <w:top w:val="single" w:sz="4" w:space="0" w:color="auto"/>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276" w:type="dxa"/>
            <w:gridSpan w:val="2"/>
            <w:tcBorders>
              <w:top w:val="single" w:sz="4" w:space="0" w:color="auto"/>
              <w:left w:val="nil"/>
              <w:bottom w:val="single" w:sz="4" w:space="0" w:color="auto"/>
              <w:right w:val="single" w:sz="4" w:space="0" w:color="auto"/>
            </w:tcBorders>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single" w:sz="4" w:space="0" w:color="auto"/>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809" w:type="dxa"/>
            <w:tcBorders>
              <w:top w:val="single" w:sz="4" w:space="0" w:color="auto"/>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560" w:type="dxa"/>
            <w:tcBorders>
              <w:top w:val="single" w:sz="4" w:space="0" w:color="auto"/>
              <w:left w:val="nil"/>
              <w:bottom w:val="single" w:sz="4" w:space="0" w:color="auto"/>
              <w:right w:val="single" w:sz="8"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r>
      <w:tr w:rsidR="00B6716C" w:rsidRPr="00B6716C" w:rsidTr="006F0E7D">
        <w:trPr>
          <w:trHeight w:val="330"/>
        </w:trPr>
        <w:tc>
          <w:tcPr>
            <w:tcW w:w="553" w:type="dxa"/>
            <w:tcBorders>
              <w:top w:val="nil"/>
              <w:left w:val="single" w:sz="8" w:space="0" w:color="auto"/>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303"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850"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134"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276" w:type="dxa"/>
            <w:gridSpan w:val="2"/>
            <w:tcBorders>
              <w:top w:val="nil"/>
              <w:left w:val="nil"/>
              <w:bottom w:val="single" w:sz="4" w:space="0" w:color="auto"/>
              <w:right w:val="single" w:sz="4" w:space="0" w:color="auto"/>
            </w:tcBorders>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809"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r>
      <w:tr w:rsidR="00B6716C" w:rsidRPr="00B6716C" w:rsidTr="006F0E7D">
        <w:trPr>
          <w:trHeight w:val="402"/>
        </w:trPr>
        <w:tc>
          <w:tcPr>
            <w:tcW w:w="553"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303"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850"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134"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276" w:type="dxa"/>
            <w:gridSpan w:val="2"/>
            <w:tcBorders>
              <w:top w:val="nil"/>
              <w:left w:val="nil"/>
              <w:bottom w:val="nil"/>
              <w:right w:val="nil"/>
            </w:tcBorders>
            <w:vAlign w:val="center"/>
          </w:tcPr>
          <w:p w:rsidR="00B6716C" w:rsidRPr="00B6716C" w:rsidRDefault="00B6716C" w:rsidP="006F0E7D">
            <w:pPr>
              <w:spacing w:after="0" w:line="240" w:lineRule="auto"/>
              <w:jc w:val="right"/>
              <w:rPr>
                <w:rFonts w:ascii="Times New Roman" w:eastAsia="MS Mincho" w:hAnsi="Times New Roman" w:cs="Times New Roman"/>
                <w:sz w:val="20"/>
                <w:szCs w:val="20"/>
                <w:lang w:eastAsia="ru-RU"/>
              </w:rPr>
            </w:pPr>
          </w:p>
        </w:tc>
        <w:tc>
          <w:tcPr>
            <w:tcW w:w="817" w:type="dxa"/>
            <w:gridSpan w:val="2"/>
            <w:tcBorders>
              <w:top w:val="single" w:sz="4" w:space="0" w:color="auto"/>
              <w:left w:val="nil"/>
              <w:bottom w:val="nil"/>
              <w:right w:val="nil"/>
            </w:tcBorders>
            <w:vAlign w:val="center"/>
          </w:tcPr>
          <w:p w:rsidR="00B6716C" w:rsidRPr="00B6716C" w:rsidRDefault="00B6716C" w:rsidP="006F0E7D">
            <w:pPr>
              <w:spacing w:after="0" w:line="240" w:lineRule="auto"/>
              <w:jc w:val="right"/>
              <w:rPr>
                <w:rFonts w:ascii="Times New Roman" w:eastAsia="MS Mincho" w:hAnsi="Times New Roman" w:cs="Times New Roman"/>
                <w:sz w:val="20"/>
                <w:szCs w:val="20"/>
                <w:lang w:eastAsia="ru-RU"/>
              </w:rPr>
            </w:pPr>
          </w:p>
        </w:tc>
        <w:tc>
          <w:tcPr>
            <w:tcW w:w="2443" w:type="dxa"/>
            <w:gridSpan w:val="2"/>
            <w:tcBorders>
              <w:top w:val="nil"/>
              <w:left w:val="nil"/>
              <w:bottom w:val="nil"/>
              <w:right w:val="nil"/>
            </w:tcBorders>
            <w:vAlign w:val="center"/>
          </w:tcPr>
          <w:p w:rsidR="00B6716C" w:rsidRPr="00B6716C" w:rsidRDefault="00B6716C" w:rsidP="006F0E7D">
            <w:pPr>
              <w:spacing w:after="0" w:line="240" w:lineRule="auto"/>
              <w:jc w:val="right"/>
              <w:rPr>
                <w:rFonts w:ascii="Times New Roman" w:eastAsia="MS Mincho" w:hAnsi="Times New Roman" w:cs="Times New Roman"/>
                <w:b/>
                <w:bCs/>
                <w:color w:val="000000"/>
                <w:sz w:val="20"/>
                <w:szCs w:val="20"/>
                <w:lang w:eastAsia="ru-RU"/>
              </w:rPr>
            </w:pPr>
            <w:r w:rsidRPr="00B6716C">
              <w:rPr>
                <w:rFonts w:ascii="Times New Roman" w:eastAsia="MS Mincho" w:hAnsi="Times New Roman" w:cs="Times New Roman"/>
                <w:b/>
                <w:bCs/>
                <w:color w:val="000000"/>
                <w:sz w:val="20"/>
                <w:szCs w:val="20"/>
                <w:lang w:eastAsia="ru-RU"/>
              </w:rPr>
              <w:t>Итого, без учёта НДС:</w:t>
            </w:r>
          </w:p>
        </w:tc>
        <w:tc>
          <w:tcPr>
            <w:tcW w:w="3369" w:type="dxa"/>
            <w:gridSpan w:val="2"/>
            <w:tcBorders>
              <w:top w:val="nil"/>
              <w:left w:val="single" w:sz="4" w:space="0" w:color="auto"/>
              <w:bottom w:val="single" w:sz="4" w:space="0" w:color="auto"/>
              <w:right w:val="single" w:sz="8" w:space="0" w:color="auto"/>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w:t>
            </w: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w:t>
            </w:r>
          </w:p>
        </w:tc>
      </w:tr>
      <w:tr w:rsidR="00B6716C" w:rsidRPr="00B6716C" w:rsidTr="006F0E7D">
        <w:trPr>
          <w:trHeight w:val="357"/>
        </w:trPr>
        <w:tc>
          <w:tcPr>
            <w:tcW w:w="553"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303"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850"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2282" w:type="dxa"/>
            <w:gridSpan w:val="2"/>
            <w:tcBorders>
              <w:top w:val="nil"/>
              <w:left w:val="nil"/>
              <w:bottom w:val="nil"/>
              <w:right w:val="nil"/>
            </w:tcBorders>
          </w:tcPr>
          <w:p w:rsidR="00B6716C" w:rsidRPr="00B6716C" w:rsidRDefault="00B6716C" w:rsidP="00B6716C">
            <w:pPr>
              <w:spacing w:after="0" w:line="240" w:lineRule="auto"/>
              <w:jc w:val="right"/>
              <w:rPr>
                <w:rFonts w:ascii="Times New Roman" w:eastAsia="MS Mincho" w:hAnsi="Times New Roman" w:cs="Times New Roman"/>
                <w:b/>
                <w:bCs/>
                <w:color w:val="000000"/>
                <w:sz w:val="20"/>
                <w:szCs w:val="20"/>
                <w:lang w:eastAsia="ru-RU"/>
              </w:rPr>
            </w:pPr>
          </w:p>
        </w:tc>
        <w:tc>
          <w:tcPr>
            <w:tcW w:w="3388" w:type="dxa"/>
            <w:gridSpan w:val="5"/>
            <w:tcBorders>
              <w:top w:val="nil"/>
              <w:left w:val="nil"/>
              <w:bottom w:val="nil"/>
              <w:right w:val="nil"/>
            </w:tcBorders>
            <w:vAlign w:val="center"/>
          </w:tcPr>
          <w:p w:rsidR="00B6716C" w:rsidRPr="00B6716C" w:rsidRDefault="00B6716C" w:rsidP="006F0E7D">
            <w:pPr>
              <w:spacing w:after="0" w:line="240" w:lineRule="auto"/>
              <w:jc w:val="right"/>
              <w:rPr>
                <w:rFonts w:ascii="Times New Roman" w:eastAsia="MS Mincho" w:hAnsi="Times New Roman" w:cs="Times New Roman"/>
                <w:b/>
                <w:bCs/>
                <w:color w:val="000000"/>
                <w:sz w:val="20"/>
                <w:szCs w:val="20"/>
                <w:lang w:eastAsia="ru-RU"/>
              </w:rPr>
            </w:pPr>
            <w:r w:rsidRPr="00B6716C">
              <w:rPr>
                <w:rFonts w:ascii="Times New Roman" w:eastAsia="MS Mincho" w:hAnsi="Times New Roman" w:cs="Times New Roman"/>
                <w:b/>
                <w:bCs/>
                <w:color w:val="000000"/>
                <w:sz w:val="20"/>
                <w:szCs w:val="20"/>
                <w:lang w:eastAsia="ru-RU"/>
              </w:rPr>
              <w:t xml:space="preserve">НДС </w:t>
            </w:r>
            <w:r w:rsidRPr="00B6716C">
              <w:rPr>
                <w:rFonts w:ascii="Times New Roman" w:eastAsia="MS Mincho" w:hAnsi="Times New Roman" w:cs="Times New Roman"/>
                <w:b/>
                <w:bCs/>
                <w:sz w:val="20"/>
                <w:szCs w:val="20"/>
                <w:lang w:eastAsia="ru-RU"/>
              </w:rPr>
              <w:t>(по ставке</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r w:rsidRPr="00B6716C">
              <w:rPr>
                <w:rFonts w:ascii="Times New Roman" w:eastAsia="MS Mincho" w:hAnsi="Times New Roman" w:cs="Times New Roman"/>
                <w:b/>
                <w:bCs/>
                <w:color w:val="000000"/>
                <w:sz w:val="20"/>
                <w:szCs w:val="20"/>
                <w:lang w:eastAsia="ru-RU"/>
              </w:rPr>
              <w:t>:</w:t>
            </w:r>
          </w:p>
        </w:tc>
        <w:tc>
          <w:tcPr>
            <w:tcW w:w="3369" w:type="dxa"/>
            <w:gridSpan w:val="2"/>
            <w:tcBorders>
              <w:top w:val="nil"/>
              <w:left w:val="single" w:sz="4" w:space="0" w:color="auto"/>
              <w:bottom w:val="single" w:sz="4" w:space="0" w:color="auto"/>
              <w:right w:val="single" w:sz="8" w:space="0" w:color="auto"/>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w:t>
            </w: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w:t>
            </w:r>
          </w:p>
        </w:tc>
      </w:tr>
      <w:tr w:rsidR="00B6716C" w:rsidRPr="00B6716C" w:rsidTr="006F0E7D">
        <w:trPr>
          <w:trHeight w:val="474"/>
        </w:trPr>
        <w:tc>
          <w:tcPr>
            <w:tcW w:w="553"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303"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850"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2282" w:type="dxa"/>
            <w:gridSpan w:val="2"/>
            <w:tcBorders>
              <w:top w:val="nil"/>
              <w:left w:val="nil"/>
              <w:bottom w:val="nil"/>
              <w:right w:val="nil"/>
            </w:tcBorders>
          </w:tcPr>
          <w:p w:rsidR="00B6716C" w:rsidRPr="00B6716C" w:rsidRDefault="00B6716C" w:rsidP="00B6716C">
            <w:pPr>
              <w:spacing w:after="0" w:line="240" w:lineRule="auto"/>
              <w:jc w:val="right"/>
              <w:rPr>
                <w:rFonts w:ascii="Times New Roman" w:eastAsia="MS Mincho" w:hAnsi="Times New Roman" w:cs="Times New Roman"/>
                <w:b/>
                <w:bCs/>
                <w:color w:val="000000"/>
                <w:sz w:val="20"/>
                <w:szCs w:val="20"/>
                <w:lang w:eastAsia="ru-RU"/>
              </w:rPr>
            </w:pPr>
          </w:p>
        </w:tc>
        <w:tc>
          <w:tcPr>
            <w:tcW w:w="3388" w:type="dxa"/>
            <w:gridSpan w:val="5"/>
            <w:tcBorders>
              <w:top w:val="nil"/>
              <w:left w:val="nil"/>
              <w:bottom w:val="nil"/>
              <w:right w:val="nil"/>
            </w:tcBorders>
            <w:vAlign w:val="center"/>
          </w:tcPr>
          <w:p w:rsidR="00B6716C" w:rsidRPr="00B6716C" w:rsidRDefault="00B6716C" w:rsidP="006F0E7D">
            <w:pPr>
              <w:spacing w:after="0" w:line="240" w:lineRule="auto"/>
              <w:jc w:val="right"/>
              <w:rPr>
                <w:rFonts w:ascii="Times New Roman" w:eastAsia="MS Mincho" w:hAnsi="Times New Roman" w:cs="Times New Roman"/>
                <w:b/>
                <w:bCs/>
                <w:color w:val="000000"/>
                <w:sz w:val="20"/>
                <w:szCs w:val="20"/>
                <w:lang w:eastAsia="ru-RU"/>
              </w:rPr>
            </w:pPr>
            <w:r w:rsidRPr="00B6716C">
              <w:rPr>
                <w:rFonts w:ascii="Times New Roman" w:eastAsia="MS Mincho" w:hAnsi="Times New Roman" w:cs="Times New Roman"/>
                <w:b/>
                <w:bCs/>
                <w:color w:val="000000"/>
                <w:sz w:val="20"/>
                <w:szCs w:val="20"/>
                <w:lang w:eastAsia="ru-RU"/>
              </w:rPr>
              <w:t>Итого, в том числе НДС:</w:t>
            </w:r>
          </w:p>
        </w:tc>
        <w:tc>
          <w:tcPr>
            <w:tcW w:w="3369" w:type="dxa"/>
            <w:gridSpan w:val="2"/>
            <w:tcBorders>
              <w:top w:val="single" w:sz="4" w:space="0" w:color="auto"/>
              <w:left w:val="single" w:sz="4" w:space="0" w:color="auto"/>
              <w:bottom w:val="single" w:sz="8" w:space="0" w:color="auto"/>
              <w:right w:val="single" w:sz="8" w:space="0" w:color="auto"/>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r>
    </w:tbl>
    <w:p w:rsidR="00B6716C" w:rsidRPr="00B6716C" w:rsidRDefault="00B6716C" w:rsidP="00B6716C">
      <w:pPr>
        <w:spacing w:after="0" w:line="240" w:lineRule="auto"/>
        <w:rPr>
          <w:rFonts w:ascii="Times New Roman" w:eastAsia="MS Mincho" w:hAnsi="Times New Roman" w:cs="Times New Roman"/>
          <w:sz w:val="26"/>
          <w:szCs w:val="26"/>
          <w:lang w:eastAsia="ja-JP"/>
        </w:rPr>
        <w:sectPr w:rsidR="00B6716C" w:rsidRPr="00B6716C" w:rsidSect="00A72A40">
          <w:pgSz w:w="16838" w:h="11906" w:orient="landscape"/>
          <w:pgMar w:top="1701" w:right="1134" w:bottom="851" w:left="1134" w:header="709" w:footer="709" w:gutter="0"/>
          <w:cols w:space="708"/>
          <w:titlePg/>
          <w:docGrid w:linePitch="360"/>
        </w:sect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lastRenderedPageBreak/>
        <w:t>ДОСТАВКА И ОПЛАТА ТОВАРА</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both"/>
        <w:rPr>
          <w:rFonts w:ascii="Times New Roman" w:eastAsia="MS Mincho" w:hAnsi="Times New Roman" w:cs="Times New Roman"/>
          <w:i/>
          <w:color w:val="FF0000"/>
          <w:sz w:val="26"/>
          <w:szCs w:val="26"/>
          <w:lang w:eastAsia="ja-JP"/>
        </w:rPr>
      </w:pPr>
      <w:r w:rsidRPr="00B6716C">
        <w:rPr>
          <w:rFonts w:ascii="Times New Roman" w:eastAsia="MS Mincho" w:hAnsi="Times New Roman" w:cs="Times New Roman"/>
          <w:sz w:val="24"/>
          <w:szCs w:val="24"/>
          <w:lang w:eastAsia="ru-RU"/>
        </w:rPr>
        <w:t xml:space="preserve">      </w:t>
      </w:r>
      <w:r w:rsidRPr="00B6716C">
        <w:rPr>
          <w:rFonts w:ascii="Times New Roman" w:eastAsia="MS Mincho" w:hAnsi="Times New Roman" w:cs="Times New Roman"/>
          <w:sz w:val="26"/>
          <w:szCs w:val="26"/>
          <w:lang w:eastAsia="ja-JP"/>
        </w:rPr>
        <w:t xml:space="preserve">Доставка и оплата Товара осуществляются на условиях, определённых Договором поставки № ____ от «____» ________ 20 ____ г. </w:t>
      </w:r>
    </w:p>
    <w:p w:rsidR="00B6716C" w:rsidRPr="00B6716C" w:rsidRDefault="00B6716C" w:rsidP="00B6716C">
      <w:pPr>
        <w:spacing w:after="0" w:line="240" w:lineRule="auto"/>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6"/>
          <w:szCs w:val="26"/>
          <w:lang w:eastAsia="ru-RU"/>
        </w:rPr>
        <w:t>Акт сдачи-</w:t>
      </w:r>
      <w:r w:rsidR="006F0E7D" w:rsidRPr="00B6716C">
        <w:rPr>
          <w:rFonts w:ascii="Times New Roman" w:eastAsia="Times New Roman" w:hAnsi="Times New Roman" w:cs="Times New Roman"/>
          <w:sz w:val="26"/>
          <w:szCs w:val="26"/>
          <w:lang w:eastAsia="ru-RU"/>
        </w:rPr>
        <w:t>приёмки Товар</w:t>
      </w:r>
      <w:r w:rsidR="006F0E7D">
        <w:rPr>
          <w:rFonts w:ascii="Times New Roman" w:eastAsia="Times New Roman" w:hAnsi="Times New Roman" w:cs="Times New Roman"/>
          <w:sz w:val="26"/>
          <w:szCs w:val="26"/>
          <w:lang w:eastAsia="ru-RU"/>
        </w:rPr>
        <w:t>а</w:t>
      </w:r>
      <w:r w:rsidRPr="00B6716C">
        <w:rPr>
          <w:rFonts w:ascii="Times New Roman" w:eastAsia="Times New Roman" w:hAnsi="Times New Roman" w:cs="Times New Roman"/>
          <w:sz w:val="24"/>
          <w:szCs w:val="24"/>
          <w:lang w:eastAsia="ru-RU"/>
        </w:rPr>
        <w:t xml:space="preserve"> (товарная накладная)</w:t>
      </w:r>
      <w:r w:rsidRPr="00B6716C">
        <w:rPr>
          <w:rFonts w:ascii="Times New Roman" w:eastAsia="Times New Roman" w:hAnsi="Times New Roman" w:cs="Times New Roman"/>
          <w:sz w:val="26"/>
          <w:szCs w:val="26"/>
          <w:lang w:eastAsia="ru-RU"/>
        </w:rPr>
        <w:t xml:space="preserve"> составляется Сторонами отдельно на каждую Партию Товара, поставленную Покупателю по соответствующему Месту доставки.</w:t>
      </w:r>
    </w:p>
    <w:p w:rsidR="00B6716C" w:rsidRPr="00B6716C" w:rsidRDefault="00B6716C" w:rsidP="00B6716C">
      <w:pPr>
        <w:spacing w:after="0" w:line="240" w:lineRule="auto"/>
        <w:jc w:val="both"/>
        <w:rPr>
          <w:rFonts w:ascii="Times New Roman" w:eastAsia="Times New Roman" w:hAnsi="Times New Roman" w:cs="Times New Roman"/>
          <w:i/>
          <w:color w:val="FF0000"/>
          <w:sz w:val="26"/>
          <w:szCs w:val="26"/>
          <w:lang w:eastAsia="ru-RU"/>
        </w:rPr>
      </w:pPr>
    </w:p>
    <w:p w:rsidR="00B6716C" w:rsidRPr="00B6716C" w:rsidRDefault="00B6716C" w:rsidP="00B6716C">
      <w:pPr>
        <w:spacing w:after="0" w:line="240" w:lineRule="auto"/>
        <w:jc w:val="both"/>
        <w:rPr>
          <w:rFonts w:ascii="Times New Roman" w:eastAsia="Times New Roman" w:hAnsi="Times New Roman" w:cs="Times New Roman"/>
          <w:i/>
          <w:color w:val="FF0000"/>
          <w:sz w:val="26"/>
          <w:szCs w:val="26"/>
          <w:lang w:eastAsia="ru-RU"/>
        </w:rPr>
      </w:pP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ГРАФИК ПОСТАВКИ ТОВАРА</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     Поставка товара производится Поставщиком на склад партиями по мере необходимости, по согласованному сторонами Заказу. Периодичность поставки товара в рабочие дни с 9.00 до 17.00 часов по предварительному согласованию.</w:t>
      </w:r>
    </w:p>
    <w:p w:rsidR="00B6716C" w:rsidRPr="00B6716C" w:rsidRDefault="00B6716C" w:rsidP="00B6716C">
      <w:pPr>
        <w:spacing w:after="0" w:line="240" w:lineRule="auto"/>
        <w:rPr>
          <w:rFonts w:ascii="Times New Roman" w:eastAsia="MS Mincho" w:hAnsi="Times New Roman" w:cs="Times New Roman"/>
          <w:sz w:val="26"/>
          <w:szCs w:val="26"/>
          <w:lang w:eastAsia="ja-JP"/>
        </w:rPr>
      </w:pPr>
      <w:r w:rsidRPr="00B6716C">
        <w:rPr>
          <w:rFonts w:ascii="Times New Roman" w:eastAsia="Times New Roman" w:hAnsi="Times New Roman" w:cs="Times New Roman"/>
          <w:sz w:val="24"/>
          <w:szCs w:val="24"/>
          <w:lang w:eastAsia="ru-RU"/>
        </w:rPr>
        <w:t xml:space="preserve">     Ср</w:t>
      </w:r>
      <w:r w:rsidR="00B96053">
        <w:rPr>
          <w:rFonts w:ascii="Times New Roman" w:eastAsia="Times New Roman" w:hAnsi="Times New Roman" w:cs="Times New Roman"/>
          <w:sz w:val="24"/>
          <w:szCs w:val="24"/>
          <w:lang w:eastAsia="ru-RU"/>
        </w:rPr>
        <w:t>оки поставки товара: в течение 1</w:t>
      </w:r>
      <w:r w:rsidR="006B4CFC">
        <w:rPr>
          <w:rFonts w:ascii="Times New Roman" w:eastAsia="Times New Roman" w:hAnsi="Times New Roman" w:cs="Times New Roman"/>
          <w:sz w:val="24"/>
          <w:szCs w:val="24"/>
          <w:lang w:eastAsia="ru-RU"/>
        </w:rPr>
        <w:t>0</w:t>
      </w:r>
      <w:r w:rsidRPr="00B6716C">
        <w:rPr>
          <w:rFonts w:ascii="Times New Roman" w:eastAsia="Times New Roman" w:hAnsi="Times New Roman" w:cs="Times New Roman"/>
          <w:sz w:val="24"/>
          <w:szCs w:val="24"/>
          <w:lang w:eastAsia="ru-RU"/>
        </w:rPr>
        <w:t xml:space="preserve"> календарных дней с момента подписания сторонами Заказа.</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РЕКВИЗИТЫ И ПОДПИСИ СТОРОН</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0"/>
        <w:gridCol w:w="4684"/>
      </w:tblGrid>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Поставщик</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Покупатель</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ПАО «Башинформсвязь»</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________________ / ________________</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_______________ / </w:t>
            </w:r>
            <w:r w:rsidR="008924ED">
              <w:rPr>
                <w:rFonts w:ascii="Times New Roman" w:eastAsia="MS Mincho" w:hAnsi="Times New Roman" w:cs="Times New Roman"/>
                <w:sz w:val="24"/>
                <w:szCs w:val="24"/>
                <w:lang w:eastAsia="ru-RU"/>
              </w:rPr>
              <w:t>___________________</w:t>
            </w:r>
            <w:r w:rsidRPr="00B6716C">
              <w:rPr>
                <w:rFonts w:ascii="Times New Roman" w:eastAsia="MS Mincho" w:hAnsi="Times New Roman" w:cs="Times New Roman"/>
                <w:sz w:val="24"/>
                <w:szCs w:val="24"/>
                <w:lang w:eastAsia="ru-RU"/>
              </w:rPr>
              <w:t xml:space="preserve">/ </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r>
    </w:tbl>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Окончание Формы</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Форма согласована</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РЕКВИЗИТЫ И ПОДПИСИ СТОРОН</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85"/>
        <w:gridCol w:w="4669"/>
      </w:tblGrid>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Поставщик</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Покупатель</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ПАО «Башинформсвязь»</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___________ /</w:t>
            </w:r>
            <w:r w:rsidRPr="00B6716C">
              <w:rPr>
                <w:rFonts w:ascii="Times New Roman" w:eastAsia="MS Mincho" w:hAnsi="Times New Roman" w:cs="Times New Roman"/>
                <w:sz w:val="24"/>
                <w:szCs w:val="24"/>
                <w:lang w:eastAsia="ru-RU"/>
              </w:rPr>
              <w:t>_____________________./</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____________ / </w:t>
            </w:r>
            <w:r w:rsidR="008924ED">
              <w:rPr>
                <w:rFonts w:ascii="Times New Roman" w:eastAsia="MS Mincho" w:hAnsi="Times New Roman" w:cs="Times New Roman"/>
                <w:sz w:val="24"/>
                <w:szCs w:val="24"/>
                <w:lang w:eastAsia="ru-RU"/>
              </w:rPr>
              <w:t>____________________</w:t>
            </w:r>
            <w:r w:rsidRPr="00B6716C">
              <w:rPr>
                <w:rFonts w:ascii="Times New Roman" w:eastAsia="MS Mincho" w:hAnsi="Times New Roman" w:cs="Times New Roman"/>
                <w:sz w:val="24"/>
                <w:szCs w:val="24"/>
                <w:lang w:eastAsia="ru-RU"/>
              </w:rPr>
              <w:t xml:space="preserve"> /</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r>
    </w:tbl>
    <w:p w:rsidR="00B6716C" w:rsidRPr="00B6716C" w:rsidRDefault="00B6716C" w:rsidP="00B6716C">
      <w:pPr>
        <w:suppressAutoHyphens/>
        <w:spacing w:after="0" w:line="240" w:lineRule="auto"/>
        <w:jc w:val="both"/>
        <w:rPr>
          <w:rFonts w:ascii="Times New Roman" w:eastAsia="Times New Roman" w:hAnsi="Times New Roman" w:cs="Times New Roman"/>
          <w:b/>
          <w:bCs/>
          <w:color w:val="000000"/>
          <w:sz w:val="24"/>
          <w:szCs w:val="24"/>
          <w:lang w:eastAsia="ru-RU"/>
        </w:rPr>
      </w:pPr>
    </w:p>
    <w:p w:rsidR="00B6716C" w:rsidRPr="00B6716C" w:rsidRDefault="00B6716C" w:rsidP="00B6716C">
      <w:pPr>
        <w:spacing w:after="0" w:line="240" w:lineRule="auto"/>
        <w:rPr>
          <w:rFonts w:ascii="Times New Roman" w:eastAsia="MS Mincho" w:hAnsi="Times New Roman" w:cs="Times New Roman"/>
          <w:sz w:val="24"/>
          <w:szCs w:val="24"/>
          <w:lang w:val="x-none" w:eastAsia="x-none"/>
        </w:rPr>
      </w:pPr>
    </w:p>
    <w:p w:rsidR="004977C9" w:rsidRDefault="004977C9"/>
    <w:p w:rsidR="00F366B7" w:rsidRDefault="00F366B7"/>
    <w:p w:rsidR="00F366B7" w:rsidRDefault="00F366B7"/>
    <w:p w:rsidR="00F366B7" w:rsidRDefault="00F366B7"/>
    <w:p w:rsidR="00F366B7" w:rsidRDefault="00F366B7"/>
    <w:p w:rsidR="00F366B7" w:rsidRDefault="00F366B7"/>
    <w:p w:rsidR="00F366B7" w:rsidRDefault="00F366B7"/>
    <w:p w:rsidR="00F366B7" w:rsidRPr="006F0E7D" w:rsidRDefault="00F366B7" w:rsidP="00F366B7">
      <w:pPr>
        <w:jc w:val="right"/>
        <w:rPr>
          <w:rFonts w:ascii="Times New Roman" w:hAnsi="Times New Roman" w:cs="Times New Roman"/>
          <w:sz w:val="24"/>
          <w:szCs w:val="24"/>
        </w:rPr>
      </w:pPr>
      <w:r w:rsidRPr="006F0E7D">
        <w:rPr>
          <w:rFonts w:ascii="Times New Roman" w:hAnsi="Times New Roman" w:cs="Times New Roman"/>
          <w:sz w:val="24"/>
          <w:szCs w:val="24"/>
        </w:rPr>
        <w:lastRenderedPageBreak/>
        <w:t>Приложение № 3</w:t>
      </w:r>
    </w:p>
    <w:p w:rsidR="00F366B7" w:rsidRPr="006F0E7D" w:rsidRDefault="00F366B7" w:rsidP="00F366B7">
      <w:pPr>
        <w:jc w:val="right"/>
        <w:rPr>
          <w:rFonts w:ascii="Times New Roman" w:hAnsi="Times New Roman" w:cs="Times New Roman"/>
          <w:sz w:val="24"/>
          <w:szCs w:val="24"/>
        </w:rPr>
      </w:pPr>
      <w:r w:rsidRPr="006F0E7D">
        <w:rPr>
          <w:rFonts w:ascii="Times New Roman" w:hAnsi="Times New Roman" w:cs="Times New Roman"/>
          <w:sz w:val="24"/>
          <w:szCs w:val="24"/>
        </w:rPr>
        <w:t>к Договору поставки</w:t>
      </w:r>
    </w:p>
    <w:p w:rsidR="00F366B7" w:rsidRPr="006F0E7D" w:rsidRDefault="00F366B7" w:rsidP="00F366B7">
      <w:pPr>
        <w:jc w:val="right"/>
        <w:rPr>
          <w:rFonts w:ascii="Times New Roman" w:hAnsi="Times New Roman" w:cs="Times New Roman"/>
          <w:sz w:val="24"/>
          <w:szCs w:val="24"/>
        </w:rPr>
      </w:pPr>
      <w:r w:rsidRPr="006F0E7D">
        <w:rPr>
          <w:rFonts w:ascii="Times New Roman" w:hAnsi="Times New Roman" w:cs="Times New Roman"/>
          <w:sz w:val="24"/>
          <w:szCs w:val="24"/>
        </w:rPr>
        <w:t>№ ____ от «____» ________ 20 ____ г.</w:t>
      </w:r>
    </w:p>
    <w:p w:rsidR="00F366B7" w:rsidRPr="006F0E7D" w:rsidRDefault="00F366B7">
      <w:pPr>
        <w:rPr>
          <w:rFonts w:ascii="Times New Roman" w:hAnsi="Times New Roman" w:cs="Times New Roman"/>
          <w:sz w:val="24"/>
          <w:szCs w:val="24"/>
        </w:rPr>
      </w:pPr>
    </w:p>
    <w:p w:rsidR="00F366B7" w:rsidRPr="006F0E7D" w:rsidRDefault="00F366B7">
      <w:pPr>
        <w:rPr>
          <w:rFonts w:ascii="Times New Roman" w:hAnsi="Times New Roman" w:cs="Times New Roman"/>
          <w:sz w:val="24"/>
          <w:szCs w:val="24"/>
        </w:rPr>
      </w:pPr>
    </w:p>
    <w:p w:rsidR="00F366B7" w:rsidRPr="006F0E7D" w:rsidRDefault="00F366B7">
      <w:pPr>
        <w:rPr>
          <w:rFonts w:ascii="Times New Roman" w:hAnsi="Times New Roman" w:cs="Times New Roman"/>
          <w:sz w:val="24"/>
          <w:szCs w:val="24"/>
        </w:rPr>
      </w:pPr>
    </w:p>
    <w:p w:rsidR="00F366B7" w:rsidRPr="006F0E7D" w:rsidRDefault="00F366B7">
      <w:pPr>
        <w:jc w:val="center"/>
        <w:rPr>
          <w:rFonts w:ascii="Times New Roman" w:hAnsi="Times New Roman" w:cs="Times New Roman"/>
          <w:b/>
          <w:sz w:val="24"/>
          <w:szCs w:val="24"/>
        </w:rPr>
      </w:pPr>
      <w:r w:rsidRPr="006F0E7D">
        <w:rPr>
          <w:rFonts w:ascii="Times New Roman" w:hAnsi="Times New Roman" w:cs="Times New Roman"/>
          <w:b/>
          <w:sz w:val="24"/>
          <w:szCs w:val="24"/>
        </w:rPr>
        <w:t>Адреса поставки товара</w:t>
      </w:r>
    </w:p>
    <w:p w:rsidR="001C6F38" w:rsidRDefault="001C6F38">
      <w:pPr>
        <w:jc w:val="center"/>
        <w:rPr>
          <w:b/>
        </w:rPr>
      </w:pPr>
    </w:p>
    <w:p w:rsidR="001C6F38" w:rsidRPr="001C6F38" w:rsidRDefault="001C6F38" w:rsidP="001C6F38">
      <w:pPr>
        <w:pStyle w:val="a7"/>
        <w:numPr>
          <w:ilvl w:val="0"/>
          <w:numId w:val="35"/>
        </w:numPr>
        <w:rPr>
          <w:snapToGrid w:val="0"/>
        </w:rPr>
      </w:pPr>
      <w:r w:rsidRPr="001C6F38">
        <w:rPr>
          <w:snapToGrid w:val="0"/>
        </w:rPr>
        <w:t xml:space="preserve">г. Уфа, ул. Каспийская, 14, </w:t>
      </w:r>
    </w:p>
    <w:p w:rsidR="001C6F38" w:rsidRPr="001C6F38" w:rsidRDefault="001C6F38" w:rsidP="001C6F38">
      <w:pPr>
        <w:pStyle w:val="a7"/>
        <w:numPr>
          <w:ilvl w:val="0"/>
          <w:numId w:val="35"/>
        </w:numPr>
        <w:rPr>
          <w:snapToGrid w:val="0"/>
        </w:rPr>
      </w:pPr>
      <w:r w:rsidRPr="001C6F38">
        <w:rPr>
          <w:snapToGrid w:val="0"/>
        </w:rPr>
        <w:t>г. Стерлитамак, ул. Коммунистическая, 30</w:t>
      </w:r>
    </w:p>
    <w:p w:rsidR="001C6F38" w:rsidRPr="001C6F38" w:rsidRDefault="001C6F38" w:rsidP="001C6F38">
      <w:pPr>
        <w:pStyle w:val="a7"/>
        <w:numPr>
          <w:ilvl w:val="0"/>
          <w:numId w:val="35"/>
        </w:numPr>
        <w:rPr>
          <w:snapToGrid w:val="0"/>
        </w:rPr>
      </w:pPr>
      <w:r w:rsidRPr="001C6F38">
        <w:rPr>
          <w:snapToGrid w:val="0"/>
        </w:rPr>
        <w:t>г. Туймазы, ул.</w:t>
      </w:r>
      <w:r w:rsidR="006F0E7D">
        <w:rPr>
          <w:snapToGrid w:val="0"/>
        </w:rPr>
        <w:t xml:space="preserve"> </w:t>
      </w:r>
      <w:r w:rsidRPr="001C6F38">
        <w:rPr>
          <w:snapToGrid w:val="0"/>
        </w:rPr>
        <w:t>Чехова</w:t>
      </w:r>
      <w:r w:rsidR="006F0E7D">
        <w:rPr>
          <w:snapToGrid w:val="0"/>
        </w:rPr>
        <w:t xml:space="preserve">, </w:t>
      </w:r>
      <w:r w:rsidRPr="001C6F38">
        <w:rPr>
          <w:snapToGrid w:val="0"/>
        </w:rPr>
        <w:t>1б</w:t>
      </w:r>
    </w:p>
    <w:p w:rsidR="001C6F38" w:rsidRPr="001C6F38" w:rsidRDefault="001C6F38" w:rsidP="001C6F38">
      <w:pPr>
        <w:pStyle w:val="a7"/>
        <w:numPr>
          <w:ilvl w:val="0"/>
          <w:numId w:val="35"/>
        </w:numPr>
        <w:rPr>
          <w:snapToGrid w:val="0"/>
        </w:rPr>
      </w:pPr>
      <w:r w:rsidRPr="001C6F38">
        <w:rPr>
          <w:snapToGrid w:val="0"/>
        </w:rPr>
        <w:t>г. Нефтекамск, ул. Социалистическая, 85</w:t>
      </w:r>
    </w:p>
    <w:p w:rsidR="001C6F38" w:rsidRPr="001C6F38" w:rsidRDefault="001C6F38" w:rsidP="001C6F38">
      <w:pPr>
        <w:pStyle w:val="a7"/>
        <w:numPr>
          <w:ilvl w:val="0"/>
          <w:numId w:val="35"/>
        </w:numPr>
        <w:rPr>
          <w:snapToGrid w:val="0"/>
        </w:rPr>
      </w:pPr>
      <w:r w:rsidRPr="001C6F38">
        <w:rPr>
          <w:snapToGrid w:val="0"/>
        </w:rPr>
        <w:t xml:space="preserve">г. Бирск ул. </w:t>
      </w:r>
      <w:proofErr w:type="spellStart"/>
      <w:r w:rsidRPr="001C6F38">
        <w:rPr>
          <w:snapToGrid w:val="0"/>
        </w:rPr>
        <w:t>Бурновская</w:t>
      </w:r>
      <w:proofErr w:type="spellEnd"/>
      <w:r w:rsidRPr="001C6F38">
        <w:rPr>
          <w:snapToGrid w:val="0"/>
        </w:rPr>
        <w:t>, 10</w:t>
      </w:r>
    </w:p>
    <w:p w:rsidR="001C6F38" w:rsidRPr="001C6F38" w:rsidRDefault="001C6F38" w:rsidP="001C6F38">
      <w:pPr>
        <w:pStyle w:val="a7"/>
        <w:numPr>
          <w:ilvl w:val="0"/>
          <w:numId w:val="35"/>
        </w:numPr>
        <w:rPr>
          <w:snapToGrid w:val="0"/>
        </w:rPr>
      </w:pPr>
      <w:r w:rsidRPr="001C6F38">
        <w:rPr>
          <w:snapToGrid w:val="0"/>
        </w:rPr>
        <w:t>г. Белебей, ул. Ленина, 7</w:t>
      </w:r>
    </w:p>
    <w:p w:rsidR="001C6F38" w:rsidRPr="001C6F38" w:rsidRDefault="001C6F38" w:rsidP="001C6F38">
      <w:pPr>
        <w:pStyle w:val="a7"/>
        <w:numPr>
          <w:ilvl w:val="0"/>
          <w:numId w:val="35"/>
        </w:numPr>
        <w:rPr>
          <w:snapToGrid w:val="0"/>
        </w:rPr>
      </w:pPr>
      <w:r w:rsidRPr="001C6F38">
        <w:rPr>
          <w:snapToGrid w:val="0"/>
        </w:rPr>
        <w:t>г. Мелеуз, ул. Воровского, 2</w:t>
      </w:r>
    </w:p>
    <w:p w:rsidR="001C6F38" w:rsidRPr="001C6F38" w:rsidRDefault="001C6F38" w:rsidP="001C6F38">
      <w:pPr>
        <w:pStyle w:val="a7"/>
        <w:numPr>
          <w:ilvl w:val="0"/>
          <w:numId w:val="35"/>
        </w:numPr>
        <w:rPr>
          <w:snapToGrid w:val="0"/>
        </w:rPr>
      </w:pPr>
      <w:r w:rsidRPr="001C6F38">
        <w:rPr>
          <w:snapToGrid w:val="0"/>
        </w:rPr>
        <w:t>г. Сибай, ул. Горького, д.53, корп. А</w:t>
      </w:r>
    </w:p>
    <w:p w:rsidR="001C6F38" w:rsidRPr="001C6F38" w:rsidRDefault="001C6F38" w:rsidP="001C6F38">
      <w:pPr>
        <w:pStyle w:val="a7"/>
        <w:numPr>
          <w:ilvl w:val="0"/>
          <w:numId w:val="35"/>
        </w:numPr>
        <w:rPr>
          <w:snapToGrid w:val="0"/>
        </w:rPr>
      </w:pPr>
      <w:r w:rsidRPr="001C6F38">
        <w:rPr>
          <w:snapToGrid w:val="0"/>
        </w:rPr>
        <w:t>г. Белорецк, ул. Ленина, д. 41</w:t>
      </w:r>
    </w:p>
    <w:p w:rsidR="001C6F38" w:rsidRPr="001C6F38" w:rsidRDefault="001C6F38" w:rsidP="001C6F38">
      <w:pPr>
        <w:pStyle w:val="a7"/>
        <w:numPr>
          <w:ilvl w:val="0"/>
          <w:numId w:val="35"/>
        </w:numPr>
        <w:rPr>
          <w:snapToGrid w:val="0"/>
        </w:rPr>
      </w:pPr>
      <w:r w:rsidRPr="001C6F38">
        <w:rPr>
          <w:snapToGrid w:val="0"/>
        </w:rPr>
        <w:t>с. Месягутово, ул. Коммунистическая, д. 24</w:t>
      </w:r>
    </w:p>
    <w:p w:rsidR="001C6F38" w:rsidRDefault="001C6F38" w:rsidP="001C6F38">
      <w:pPr>
        <w:jc w:val="center"/>
        <w:rPr>
          <w:b/>
        </w:rPr>
      </w:pPr>
    </w:p>
    <w:p w:rsidR="001C6F38" w:rsidRDefault="001C6F38" w:rsidP="001C6F38">
      <w:pPr>
        <w:jc w:val="center"/>
        <w:rPr>
          <w:b/>
        </w:rPr>
      </w:pPr>
    </w:p>
    <w:p w:rsidR="001C6F38" w:rsidRDefault="001C6F38" w:rsidP="001C6F38">
      <w:pPr>
        <w:jc w:val="center"/>
        <w:rPr>
          <w:b/>
        </w:rPr>
      </w:pPr>
    </w:p>
    <w:p w:rsidR="001C6F38" w:rsidRDefault="001C6F38" w:rsidP="001C6F38">
      <w:pPr>
        <w:jc w:val="center"/>
        <w:rPr>
          <w:b/>
        </w:rPr>
      </w:pPr>
    </w:p>
    <w:p w:rsidR="001C6F38" w:rsidRDefault="001C6F38" w:rsidP="001C6F38">
      <w:pPr>
        <w:jc w:val="center"/>
        <w:rPr>
          <w:b/>
        </w:rPr>
      </w:pPr>
    </w:p>
    <w:p w:rsidR="001C6F38" w:rsidRDefault="001C6F38" w:rsidP="001C6F38">
      <w:pPr>
        <w:jc w:val="center"/>
        <w:rPr>
          <w:b/>
        </w:rPr>
      </w:pPr>
    </w:p>
    <w:p w:rsidR="001C6F38" w:rsidRPr="00B6716C" w:rsidRDefault="001C6F38" w:rsidP="001C6F38">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РЕКВИЗИТЫ И ПОДПИСИ СТОРОН</w:t>
      </w:r>
    </w:p>
    <w:p w:rsidR="001C6F38" w:rsidRPr="00B6716C" w:rsidRDefault="001C6F38" w:rsidP="001C6F38">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4"/>
        <w:gridCol w:w="4680"/>
      </w:tblGrid>
      <w:tr w:rsidR="001C6F38" w:rsidRPr="00B6716C" w:rsidTr="00240816">
        <w:tc>
          <w:tcPr>
            <w:tcW w:w="4785"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Поставщик</w:t>
            </w:r>
          </w:p>
        </w:tc>
        <w:tc>
          <w:tcPr>
            <w:tcW w:w="4786"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Покупатель</w:t>
            </w:r>
          </w:p>
        </w:tc>
      </w:tr>
      <w:tr w:rsidR="001C6F38" w:rsidRPr="00B6716C" w:rsidTr="00240816">
        <w:tc>
          <w:tcPr>
            <w:tcW w:w="4785"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p>
        </w:tc>
        <w:tc>
          <w:tcPr>
            <w:tcW w:w="4786"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ПАО «Башинформсвязь»</w:t>
            </w:r>
          </w:p>
        </w:tc>
      </w:tr>
      <w:tr w:rsidR="001C6F38" w:rsidRPr="00B6716C" w:rsidTr="00240816">
        <w:tc>
          <w:tcPr>
            <w:tcW w:w="4785"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p>
        </w:tc>
        <w:tc>
          <w:tcPr>
            <w:tcW w:w="4786"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p>
        </w:tc>
      </w:tr>
      <w:tr w:rsidR="001C6F38" w:rsidRPr="00B6716C" w:rsidTr="00240816">
        <w:tc>
          <w:tcPr>
            <w:tcW w:w="4785"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________________ / ________________</w:t>
            </w:r>
          </w:p>
        </w:tc>
        <w:tc>
          <w:tcPr>
            <w:tcW w:w="4786"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_______________ / </w:t>
            </w:r>
            <w:r w:rsidR="008924ED">
              <w:rPr>
                <w:rFonts w:ascii="Times New Roman" w:eastAsia="MS Mincho" w:hAnsi="Times New Roman" w:cs="Times New Roman"/>
                <w:sz w:val="24"/>
                <w:szCs w:val="24"/>
                <w:lang w:eastAsia="ru-RU"/>
              </w:rPr>
              <w:t>________________</w:t>
            </w:r>
            <w:r w:rsidRPr="00B6716C">
              <w:rPr>
                <w:rFonts w:ascii="Times New Roman" w:eastAsia="MS Mincho" w:hAnsi="Times New Roman" w:cs="Times New Roman"/>
                <w:sz w:val="24"/>
                <w:szCs w:val="24"/>
                <w:lang w:eastAsia="ru-RU"/>
              </w:rPr>
              <w:t xml:space="preserve">/ </w:t>
            </w:r>
          </w:p>
        </w:tc>
      </w:tr>
      <w:tr w:rsidR="001C6F38" w:rsidRPr="00B6716C" w:rsidTr="00240816">
        <w:tc>
          <w:tcPr>
            <w:tcW w:w="4785"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c>
          <w:tcPr>
            <w:tcW w:w="4786"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r>
    </w:tbl>
    <w:p w:rsidR="001C6F38" w:rsidRDefault="001C6F38" w:rsidP="001C6F38">
      <w:pPr>
        <w:jc w:val="center"/>
        <w:rPr>
          <w:b/>
        </w:rPr>
      </w:pPr>
    </w:p>
    <w:p w:rsidR="001C6F38" w:rsidRPr="00F366B7" w:rsidRDefault="001C6F38" w:rsidP="001C6F38">
      <w:pPr>
        <w:jc w:val="center"/>
        <w:rPr>
          <w:b/>
        </w:rPr>
      </w:pPr>
    </w:p>
    <w:sectPr w:rsidR="001C6F38" w:rsidRPr="00F366B7" w:rsidSect="00A72A4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2A40" w:rsidRDefault="00A72A40">
      <w:pPr>
        <w:spacing w:after="0" w:line="240" w:lineRule="auto"/>
      </w:pPr>
      <w:r>
        <w:separator/>
      </w:r>
    </w:p>
  </w:endnote>
  <w:endnote w:type="continuationSeparator" w:id="0">
    <w:p w:rsidR="00A72A40" w:rsidRDefault="00A72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MS Mincho"/>
    <w:charset w:val="80"/>
    <w:family w:val="auto"/>
    <w:pitch w:val="variable"/>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2A40" w:rsidRDefault="00A72A40" w:rsidP="00240816">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A72A40" w:rsidRDefault="00A72A40" w:rsidP="00240816">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2A40" w:rsidRDefault="00A72A40" w:rsidP="00240816">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2A40" w:rsidRDefault="00A72A40">
      <w:pPr>
        <w:spacing w:after="0" w:line="240" w:lineRule="auto"/>
      </w:pPr>
      <w:r>
        <w:separator/>
      </w:r>
    </w:p>
  </w:footnote>
  <w:footnote w:type="continuationSeparator" w:id="0">
    <w:p w:rsidR="00A72A40" w:rsidRDefault="00A72A40">
      <w:pPr>
        <w:spacing w:after="0" w:line="240" w:lineRule="auto"/>
      </w:pPr>
      <w:r>
        <w:continuationSeparator/>
      </w:r>
    </w:p>
  </w:footnote>
  <w:footnote w:id="1">
    <w:p w:rsidR="003E67DA" w:rsidRPr="002648CD" w:rsidRDefault="003E67DA" w:rsidP="003E67DA">
      <w:pPr>
        <w:pStyle w:val="afa"/>
      </w:pPr>
      <w:r>
        <w:rPr>
          <w:rStyle w:val="afc"/>
        </w:rPr>
        <w:footnoteRef/>
      </w:r>
      <w:r>
        <w:t xml:space="preserve"> </w:t>
      </w:r>
      <w:r w:rsidRPr="002648CD">
        <w:t xml:space="preserve">«В случае, если победителем закупочной процедуры является субъект малого и среднего предпринимательства, порядок оплаты, указанный в п. </w:t>
      </w:r>
      <w:r>
        <w:t>3</w:t>
      </w:r>
      <w:r w:rsidRPr="002648CD">
        <w:t>.</w:t>
      </w:r>
      <w:r>
        <w:t>5.1</w:t>
      </w:r>
      <w:r w:rsidRPr="002648CD">
        <w:t>. устанавливается в следующей редакции: «</w:t>
      </w:r>
      <w:r w:rsidRPr="003E67DA">
        <w:t xml:space="preserve">3.5.1. Покупатель оплачивает 100 % (сто процентов) указанной в Заказе цены Товара, в том числе НДС по ставке 20 %, в течение </w:t>
      </w:r>
      <w:r>
        <w:t>15</w:t>
      </w:r>
      <w:r w:rsidRPr="003E67DA">
        <w:t xml:space="preserve"> (</w:t>
      </w:r>
      <w:r>
        <w:t>пятнадцати</w:t>
      </w:r>
      <w:r w:rsidRPr="003E67DA">
        <w:t xml:space="preserve">) </w:t>
      </w:r>
      <w:r>
        <w:t>рабочих</w:t>
      </w:r>
      <w:r w:rsidRPr="003E67DA">
        <w:t xml:space="preserve"> дней с момента получения оригинала счета. Поставщик выставляет счёт не позднее даты подписания Покупателем Акта сдачи-приёмки Товара последней Партии Товара, который должен быть поставлен по соответствующему Заказу</w:t>
      </w:r>
      <w:r>
        <w:t>.</w:t>
      </w:r>
      <w:r w:rsidRPr="002648CD">
        <w:t>».</w:t>
      </w:r>
    </w:p>
    <w:p w:rsidR="003E67DA" w:rsidRDefault="003E67DA">
      <w:pPr>
        <w:pStyle w:val="af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0310CE"/>
    <w:multiLevelType w:val="hybridMultilevel"/>
    <w:tmpl w:val="D1228EF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BBB0778"/>
    <w:multiLevelType w:val="hybridMultilevel"/>
    <w:tmpl w:val="4AA88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4"/>
  </w:num>
  <w:num w:numId="2">
    <w:abstractNumId w:val="28"/>
  </w:num>
  <w:num w:numId="3">
    <w:abstractNumId w:val="25"/>
  </w:num>
  <w:num w:numId="4">
    <w:abstractNumId w:val="33"/>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4"/>
  </w:num>
  <w:num w:numId="9">
    <w:abstractNumId w:val="12"/>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6"/>
  </w:num>
  <w:num w:numId="19">
    <w:abstractNumId w:val="23"/>
  </w:num>
  <w:num w:numId="20">
    <w:abstractNumId w:val="7"/>
  </w:num>
  <w:num w:numId="21">
    <w:abstractNumId w:val="22"/>
  </w:num>
  <w:num w:numId="22">
    <w:abstractNumId w:val="29"/>
  </w:num>
  <w:num w:numId="23">
    <w:abstractNumId w:val="30"/>
  </w:num>
  <w:num w:numId="24">
    <w:abstractNumId w:val="20"/>
  </w:num>
  <w:num w:numId="25">
    <w:abstractNumId w:val="26"/>
  </w:num>
  <w:num w:numId="26">
    <w:abstractNumId w:val="27"/>
  </w:num>
  <w:num w:numId="27">
    <w:abstractNumId w:val="32"/>
  </w:num>
  <w:num w:numId="28">
    <w:abstractNumId w:val="13"/>
  </w:num>
  <w:num w:numId="29">
    <w:abstractNumId w:val="8"/>
  </w:num>
  <w:num w:numId="30">
    <w:abstractNumId w:val="31"/>
  </w:num>
  <w:num w:numId="31">
    <w:abstractNumId w:val="21"/>
  </w:num>
  <w:num w:numId="32">
    <w:abstractNumId w:val="9"/>
  </w:num>
  <w:num w:numId="33">
    <w:abstractNumId w:val="11"/>
  </w:num>
  <w:num w:numId="34">
    <w:abstractNumId w:val="15"/>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16C"/>
    <w:rsid w:val="0003612B"/>
    <w:rsid w:val="001C0794"/>
    <w:rsid w:val="001C6F38"/>
    <w:rsid w:val="001D0EEB"/>
    <w:rsid w:val="001F0F09"/>
    <w:rsid w:val="00206970"/>
    <w:rsid w:val="00206DD1"/>
    <w:rsid w:val="0023787A"/>
    <w:rsid w:val="00240816"/>
    <w:rsid w:val="00382E52"/>
    <w:rsid w:val="00387EED"/>
    <w:rsid w:val="003E67DA"/>
    <w:rsid w:val="0041640E"/>
    <w:rsid w:val="00434F37"/>
    <w:rsid w:val="0047034D"/>
    <w:rsid w:val="00485357"/>
    <w:rsid w:val="00487A10"/>
    <w:rsid w:val="004977C9"/>
    <w:rsid w:val="0051218D"/>
    <w:rsid w:val="005C6B61"/>
    <w:rsid w:val="005F723F"/>
    <w:rsid w:val="005F7B6C"/>
    <w:rsid w:val="00656E5C"/>
    <w:rsid w:val="006B4CFC"/>
    <w:rsid w:val="006F0E7D"/>
    <w:rsid w:val="00851086"/>
    <w:rsid w:val="0088182C"/>
    <w:rsid w:val="008924ED"/>
    <w:rsid w:val="008B061A"/>
    <w:rsid w:val="00924CDA"/>
    <w:rsid w:val="00926B87"/>
    <w:rsid w:val="00996E12"/>
    <w:rsid w:val="00A457E0"/>
    <w:rsid w:val="00A72A40"/>
    <w:rsid w:val="00A77D41"/>
    <w:rsid w:val="00AB5AC8"/>
    <w:rsid w:val="00AD4FFD"/>
    <w:rsid w:val="00B109C0"/>
    <w:rsid w:val="00B6716C"/>
    <w:rsid w:val="00B85F8E"/>
    <w:rsid w:val="00B96053"/>
    <w:rsid w:val="00C00CFE"/>
    <w:rsid w:val="00C21893"/>
    <w:rsid w:val="00D31588"/>
    <w:rsid w:val="00D53D82"/>
    <w:rsid w:val="00D65501"/>
    <w:rsid w:val="00DE35BA"/>
    <w:rsid w:val="00E14A2E"/>
    <w:rsid w:val="00E9375E"/>
    <w:rsid w:val="00E97ABF"/>
    <w:rsid w:val="00EA7603"/>
    <w:rsid w:val="00F13644"/>
    <w:rsid w:val="00F3310C"/>
    <w:rsid w:val="00F366B7"/>
    <w:rsid w:val="00F9484B"/>
    <w:rsid w:val="00FA42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78F76"/>
  <w15:chartTrackingRefBased/>
  <w15:docId w15:val="{E63DFE0E-31C3-4C19-9B11-8A6DBB8F8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1C6F38"/>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B6716C"/>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B6716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B6716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B6716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B6716C"/>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B6716C"/>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B6716C"/>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B6716C"/>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B6716C"/>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B6716C"/>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B6716C"/>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B6716C"/>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B6716C"/>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B6716C"/>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B6716C"/>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B6716C"/>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B6716C"/>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B6716C"/>
    <w:rPr>
      <w:rFonts w:ascii="Times New Roman" w:eastAsia="Times New Roman" w:hAnsi="Times New Roman" w:cs="Times New Roman"/>
      <w:bCs/>
      <w:i/>
      <w:iCs/>
      <w:sz w:val="26"/>
      <w:szCs w:val="26"/>
      <w:lang w:eastAsia="ru-RU"/>
    </w:rPr>
  </w:style>
  <w:style w:type="numbering" w:customStyle="1" w:styleId="14">
    <w:name w:val="Нет списка1"/>
    <w:next w:val="a5"/>
    <w:uiPriority w:val="99"/>
    <w:semiHidden/>
    <w:unhideWhenUsed/>
    <w:rsid w:val="00B6716C"/>
  </w:style>
  <w:style w:type="paragraph" w:customStyle="1" w:styleId="110">
    <w:name w:val="заголовок 11"/>
    <w:basedOn w:val="a2"/>
    <w:next w:val="a2"/>
    <w:rsid w:val="00B6716C"/>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B6716C"/>
    <w:pPr>
      <w:spacing w:after="0" w:line="240" w:lineRule="auto"/>
      <w:jc w:val="center"/>
    </w:pPr>
    <w:rPr>
      <w:rFonts w:ascii="Times New Roman" w:eastAsia="Times New Roman" w:hAnsi="Times New Roman" w:cs="Times New Roman"/>
      <w:sz w:val="24"/>
      <w:szCs w:val="24"/>
      <w:lang w:eastAsia="ru-RU"/>
    </w:rPr>
  </w:style>
  <w:style w:type="character" w:styleId="a6">
    <w:name w:val="Hyperlink"/>
    <w:uiPriority w:val="99"/>
    <w:unhideWhenUsed/>
    <w:rsid w:val="00B6716C"/>
    <w:rPr>
      <w:color w:val="0000FF"/>
      <w:u w:val="single"/>
    </w:rPr>
  </w:style>
  <w:style w:type="paragraph" w:styleId="a7">
    <w:name w:val="List Paragraph"/>
    <w:basedOn w:val="a2"/>
    <w:link w:val="a8"/>
    <w:uiPriority w:val="34"/>
    <w:qFormat/>
    <w:rsid w:val="00B6716C"/>
    <w:pPr>
      <w:spacing w:after="0" w:line="240" w:lineRule="auto"/>
      <w:ind w:left="720"/>
      <w:contextualSpacing/>
    </w:pPr>
    <w:rPr>
      <w:rFonts w:ascii="Times New Roman" w:eastAsia="Times New Roman" w:hAnsi="Times New Roman" w:cs="Times New Roman"/>
      <w:sz w:val="24"/>
      <w:szCs w:val="24"/>
      <w:lang w:eastAsia="ru-RU"/>
    </w:rPr>
  </w:style>
  <w:style w:type="paragraph" w:styleId="15">
    <w:name w:val="toc 1"/>
    <w:basedOn w:val="a2"/>
    <w:next w:val="a2"/>
    <w:autoRedefine/>
    <w:uiPriority w:val="39"/>
    <w:qFormat/>
    <w:rsid w:val="00B6716C"/>
    <w:pPr>
      <w:spacing w:after="0" w:line="240" w:lineRule="auto"/>
      <w:ind w:left="34" w:hanging="1"/>
      <w:jc w:val="both"/>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B6716C"/>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B671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B6716C"/>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B671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B6716C"/>
    <w:rPr>
      <w:rFonts w:ascii="Times New Roman" w:eastAsia="Times New Roman" w:hAnsi="Times New Roman" w:cs="Times New Roman"/>
      <w:sz w:val="24"/>
      <w:szCs w:val="24"/>
      <w:lang w:eastAsia="ru-RU"/>
    </w:rPr>
  </w:style>
  <w:style w:type="paragraph" w:styleId="ad">
    <w:name w:val="Balloon Text"/>
    <w:basedOn w:val="a2"/>
    <w:link w:val="ae"/>
    <w:unhideWhenUsed/>
    <w:rsid w:val="00B6716C"/>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rsid w:val="00B6716C"/>
    <w:rPr>
      <w:rFonts w:ascii="Tahoma" w:eastAsia="Times New Roman" w:hAnsi="Tahoma" w:cs="Tahoma"/>
      <w:sz w:val="16"/>
      <w:szCs w:val="16"/>
      <w:lang w:eastAsia="ru-RU"/>
    </w:rPr>
  </w:style>
  <w:style w:type="table" w:styleId="af">
    <w:name w:val="Table Grid"/>
    <w:basedOn w:val="a4"/>
    <w:rsid w:val="00B6716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B671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B6716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B6716C"/>
    <w:pPr>
      <w:spacing w:after="0" w:line="240" w:lineRule="auto"/>
      <w:jc w:val="both"/>
    </w:pPr>
    <w:rPr>
      <w:rFonts w:ascii="Times New Roman" w:eastAsia="Times New Roman" w:hAnsi="Times New Roman" w:cs="Times New Roman"/>
      <w:sz w:val="24"/>
      <w:szCs w:val="24"/>
      <w:lang w:eastAsia="ru-RU"/>
    </w:rPr>
  </w:style>
  <w:style w:type="paragraph" w:customStyle="1" w:styleId="33">
    <w:name w:val="Стиль3"/>
    <w:basedOn w:val="25"/>
    <w:rsid w:val="00B6716C"/>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B6716C"/>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B6716C"/>
    <w:rPr>
      <w:rFonts w:ascii="Times New Roman" w:eastAsia="Times New Roman" w:hAnsi="Times New Roman" w:cs="Times New Roman"/>
      <w:sz w:val="24"/>
      <w:szCs w:val="24"/>
      <w:lang w:eastAsia="ru-RU"/>
    </w:rPr>
  </w:style>
  <w:style w:type="paragraph" w:styleId="af2">
    <w:name w:val="Plain Text"/>
    <w:basedOn w:val="a2"/>
    <w:link w:val="af3"/>
    <w:rsid w:val="00B6716C"/>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B6716C"/>
    <w:rPr>
      <w:rFonts w:ascii="Courier New" w:eastAsia="Times New Roman" w:hAnsi="Courier New" w:cs="Times New Roman"/>
      <w:sz w:val="20"/>
      <w:szCs w:val="20"/>
      <w:lang w:eastAsia="ru-RU"/>
    </w:rPr>
  </w:style>
  <w:style w:type="paragraph" w:customStyle="1" w:styleId="af4">
    <w:name w:val="Таблица шапка"/>
    <w:basedOn w:val="a2"/>
    <w:rsid w:val="00B6716C"/>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B6716C"/>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6">
    <w:name w:val="Ариал Знак1"/>
    <w:link w:val="af6"/>
    <w:locked/>
    <w:rsid w:val="00B6716C"/>
    <w:rPr>
      <w:rFonts w:ascii="Arial" w:hAnsi="Arial" w:cs="Arial"/>
    </w:rPr>
  </w:style>
  <w:style w:type="paragraph" w:customStyle="1" w:styleId="af6">
    <w:name w:val="Ариал"/>
    <w:basedOn w:val="a2"/>
    <w:link w:val="16"/>
    <w:rsid w:val="00B6716C"/>
    <w:pPr>
      <w:spacing w:before="120" w:after="120" w:line="360" w:lineRule="auto"/>
      <w:ind w:firstLine="851"/>
      <w:jc w:val="both"/>
    </w:pPr>
    <w:rPr>
      <w:rFonts w:ascii="Arial" w:hAnsi="Arial" w:cs="Arial"/>
    </w:rPr>
  </w:style>
  <w:style w:type="paragraph" w:customStyle="1" w:styleId="af7">
    <w:name w:val="Пункт б/н"/>
    <w:basedOn w:val="a2"/>
    <w:rsid w:val="00B6716C"/>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B6716C"/>
    <w:rPr>
      <w:rFonts w:ascii="Arial" w:hAnsi="Arial" w:cs="Arial"/>
    </w:rPr>
  </w:style>
  <w:style w:type="paragraph" w:customStyle="1" w:styleId="af9">
    <w:name w:val="Ариал Таблица"/>
    <w:basedOn w:val="af6"/>
    <w:link w:val="af8"/>
    <w:rsid w:val="00B6716C"/>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B6716C"/>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B6716C"/>
    <w:rPr>
      <w:rFonts w:ascii="Times New Roman" w:eastAsia="Times New Roman" w:hAnsi="Times New Roman" w:cs="Times New Roman"/>
      <w:sz w:val="20"/>
      <w:szCs w:val="20"/>
      <w:lang w:eastAsia="ru-RU"/>
    </w:rPr>
  </w:style>
  <w:style w:type="character" w:styleId="afc">
    <w:name w:val="footnote reference"/>
    <w:unhideWhenUsed/>
    <w:rsid w:val="00B6716C"/>
    <w:rPr>
      <w:vertAlign w:val="superscript"/>
    </w:rPr>
  </w:style>
  <w:style w:type="paragraph" w:customStyle="1" w:styleId="ConsPlusNormal">
    <w:name w:val="ConsPlusNormal"/>
    <w:rsid w:val="00B671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B6716C"/>
  </w:style>
  <w:style w:type="paragraph" w:customStyle="1" w:styleId="rvps46">
    <w:name w:val="rvps46"/>
    <w:basedOn w:val="a2"/>
    <w:rsid w:val="00B6716C"/>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B6716C"/>
    <w:rPr>
      <w:sz w:val="16"/>
      <w:szCs w:val="16"/>
    </w:rPr>
  </w:style>
  <w:style w:type="paragraph" w:styleId="aff">
    <w:name w:val="annotation text"/>
    <w:basedOn w:val="a2"/>
    <w:link w:val="aff0"/>
    <w:uiPriority w:val="99"/>
    <w:unhideWhenUsed/>
    <w:rsid w:val="00B6716C"/>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B6716C"/>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B6716C"/>
    <w:rPr>
      <w:b/>
      <w:bCs/>
    </w:rPr>
  </w:style>
  <w:style w:type="character" w:customStyle="1" w:styleId="aff2">
    <w:name w:val="Тема примечания Знак"/>
    <w:basedOn w:val="aff0"/>
    <w:link w:val="aff1"/>
    <w:rsid w:val="00B6716C"/>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B6716C"/>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B6716C"/>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B6716C"/>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B6716C"/>
    <w:rPr>
      <w:rFonts w:ascii="Times New Roman" w:eastAsia="Times New Roman" w:hAnsi="Times New Roman" w:cs="Times New Roman"/>
      <w:i/>
      <w:sz w:val="26"/>
      <w:szCs w:val="26"/>
      <w:lang w:eastAsia="ru-RU"/>
    </w:rPr>
  </w:style>
  <w:style w:type="paragraph" w:styleId="27">
    <w:name w:val="Body Text 2"/>
    <w:basedOn w:val="a2"/>
    <w:link w:val="28"/>
    <w:unhideWhenUsed/>
    <w:rsid w:val="00B6716C"/>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B6716C"/>
    <w:rPr>
      <w:rFonts w:ascii="Times New Roman" w:eastAsia="Times New Roman" w:hAnsi="Times New Roman" w:cs="Times New Roman"/>
      <w:i/>
      <w:color w:val="FF0000"/>
      <w:sz w:val="26"/>
      <w:szCs w:val="26"/>
      <w:lang w:eastAsia="ru-RU"/>
    </w:rPr>
  </w:style>
  <w:style w:type="paragraph" w:customStyle="1" w:styleId="aff7">
    <w:name w:val="Пункт"/>
    <w:basedOn w:val="a2"/>
    <w:rsid w:val="00B6716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671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B6716C"/>
    <w:pPr>
      <w:spacing w:line="276" w:lineRule="auto"/>
      <w:outlineLvl w:val="9"/>
    </w:pPr>
  </w:style>
  <w:style w:type="paragraph" w:styleId="34">
    <w:name w:val="toc 3"/>
    <w:basedOn w:val="a2"/>
    <w:next w:val="a2"/>
    <w:autoRedefine/>
    <w:uiPriority w:val="39"/>
    <w:unhideWhenUsed/>
    <w:qFormat/>
    <w:rsid w:val="00B6716C"/>
    <w:pPr>
      <w:spacing w:after="100" w:line="276" w:lineRule="auto"/>
      <w:ind w:left="440"/>
    </w:pPr>
    <w:rPr>
      <w:rFonts w:ascii="Calibri" w:eastAsia="Times New Roman" w:hAnsi="Calibri" w:cs="Times New Roman"/>
      <w:lang w:eastAsia="ru-RU"/>
    </w:rPr>
  </w:style>
  <w:style w:type="paragraph" w:styleId="35">
    <w:name w:val="Body Text 3"/>
    <w:basedOn w:val="a2"/>
    <w:link w:val="36"/>
    <w:unhideWhenUsed/>
    <w:rsid w:val="00B6716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6">
    <w:name w:val="Основной текст 3 Знак"/>
    <w:basedOn w:val="a3"/>
    <w:link w:val="35"/>
    <w:rsid w:val="00B6716C"/>
    <w:rPr>
      <w:rFonts w:ascii="Times New Roman" w:eastAsia="Times New Roman" w:hAnsi="Times New Roman" w:cs="Times New Roman"/>
      <w:sz w:val="26"/>
      <w:szCs w:val="26"/>
      <w:lang w:eastAsia="ru-RU"/>
    </w:rPr>
  </w:style>
  <w:style w:type="paragraph" w:styleId="37">
    <w:name w:val="Body Text Indent 3"/>
    <w:basedOn w:val="a2"/>
    <w:link w:val="38"/>
    <w:unhideWhenUsed/>
    <w:rsid w:val="00B6716C"/>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8">
    <w:name w:val="Основной текст с отступом 3 Знак"/>
    <w:basedOn w:val="a3"/>
    <w:link w:val="37"/>
    <w:rsid w:val="00B6716C"/>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B6716C"/>
    <w:rPr>
      <w:rFonts w:ascii="Times New Roman" w:eastAsia="Times New Roman" w:hAnsi="Times New Roman" w:cs="Times New Roman"/>
      <w:sz w:val="24"/>
      <w:szCs w:val="24"/>
      <w:lang w:eastAsia="ru-RU"/>
    </w:rPr>
  </w:style>
  <w:style w:type="paragraph" w:styleId="aff9">
    <w:name w:val="Block Text"/>
    <w:basedOn w:val="a2"/>
    <w:uiPriority w:val="99"/>
    <w:unhideWhenUsed/>
    <w:rsid w:val="00B6716C"/>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B6716C"/>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7">
    <w:name w:val="Абзац списка1"/>
    <w:basedOn w:val="a2"/>
    <w:link w:val="ListParagraph"/>
    <w:rsid w:val="00B6716C"/>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B6716C"/>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B6716C"/>
    <w:rPr>
      <w:rFonts w:ascii="Times New Roman" w:eastAsia="Times New Roman" w:hAnsi="Times New Roman" w:cs="Times New Roman"/>
      <w:sz w:val="24"/>
      <w:szCs w:val="24"/>
      <w:lang w:eastAsia="ru-RU"/>
    </w:rPr>
  </w:style>
  <w:style w:type="character" w:styleId="affc">
    <w:name w:val="FollowedHyperlink"/>
    <w:uiPriority w:val="99"/>
    <w:unhideWhenUsed/>
    <w:rsid w:val="00B6716C"/>
    <w:rPr>
      <w:color w:val="800080"/>
      <w:u w:val="single"/>
    </w:rPr>
  </w:style>
  <w:style w:type="paragraph" w:customStyle="1" w:styleId="Default">
    <w:name w:val="Default"/>
    <w:rsid w:val="00B6716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B6716C"/>
    <w:pPr>
      <w:numPr>
        <w:numId w:val="4"/>
      </w:numPr>
    </w:pPr>
  </w:style>
  <w:style w:type="paragraph" w:customStyle="1" w:styleId="CharChar4CharCharCharCharCharChar">
    <w:name w:val="Char Char4 Знак Знак Char Char Знак Знак Char Char Знак Char Char"/>
    <w:basedOn w:val="a2"/>
    <w:semiHidden/>
    <w:rsid w:val="00B6716C"/>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B6716C"/>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B6716C"/>
    <w:rPr>
      <w:rFonts w:ascii="Calibri" w:eastAsia="Times New Roman" w:hAnsi="Calibri" w:cs="Times New Roman"/>
    </w:rPr>
  </w:style>
  <w:style w:type="character" w:customStyle="1" w:styleId="breadcrumb">
    <w:name w:val="breadcrumb"/>
    <w:basedOn w:val="a3"/>
    <w:rsid w:val="00B6716C"/>
  </w:style>
  <w:style w:type="paragraph" w:customStyle="1" w:styleId="1">
    <w:name w:val="Раздел 1"/>
    <w:basedOn w:val="a2"/>
    <w:qFormat/>
    <w:rsid w:val="00B6716C"/>
    <w:pPr>
      <w:keepNext/>
      <w:numPr>
        <w:numId w:val="8"/>
      </w:numPr>
      <w:autoSpaceDE w:val="0"/>
      <w:autoSpaceDN w:val="0"/>
      <w:adjustRightInd w:val="0"/>
      <w:spacing w:before="600" w:after="360" w:line="240" w:lineRule="auto"/>
      <w:jc w:val="both"/>
    </w:pPr>
    <w:rPr>
      <w:rFonts w:ascii="Times New Roman" w:eastAsia="Times New Roman" w:hAnsi="Times New Roman" w:cs="Times New Roman"/>
      <w:b/>
      <w:sz w:val="24"/>
      <w:szCs w:val="24"/>
      <w:lang w:eastAsia="ru-RU"/>
    </w:rPr>
  </w:style>
  <w:style w:type="paragraph" w:customStyle="1" w:styleId="10">
    <w:name w:val="Пункт раздела 1"/>
    <w:basedOn w:val="a2"/>
    <w:link w:val="18"/>
    <w:qFormat/>
    <w:rsid w:val="00B6716C"/>
    <w:pPr>
      <w:numPr>
        <w:ilvl w:val="1"/>
        <w:numId w:val="8"/>
      </w:numPr>
      <w:shd w:val="clear" w:color="auto" w:fill="FFFFFF"/>
      <w:tabs>
        <w:tab w:val="left" w:pos="264"/>
      </w:tabs>
      <w:suppressAutoHyphens/>
      <w:autoSpaceDE w:val="0"/>
      <w:autoSpaceDN w:val="0"/>
      <w:adjustRightInd w:val="0"/>
      <w:spacing w:after="0" w:line="312" w:lineRule="auto"/>
      <w:jc w:val="both"/>
    </w:pPr>
    <w:rPr>
      <w:rFonts w:ascii="Times New Roman" w:eastAsia="Times New Roman" w:hAnsi="Times New Roman" w:cs="Times New Roman"/>
      <w:sz w:val="24"/>
      <w:szCs w:val="24"/>
      <w:lang w:val="x-none" w:eastAsia="x-none"/>
    </w:rPr>
  </w:style>
  <w:style w:type="character" w:customStyle="1" w:styleId="18">
    <w:name w:val="Пункт раздела 1 Знак"/>
    <w:link w:val="10"/>
    <w:rsid w:val="00B6716C"/>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B6716C"/>
  </w:style>
  <w:style w:type="numbering" w:styleId="111111">
    <w:name w:val="Outline List 2"/>
    <w:basedOn w:val="a5"/>
    <w:rsid w:val="00B6716C"/>
    <w:pPr>
      <w:numPr>
        <w:numId w:val="9"/>
      </w:numPr>
    </w:pPr>
  </w:style>
  <w:style w:type="paragraph" w:customStyle="1" w:styleId="western">
    <w:name w:val="western"/>
    <w:basedOn w:val="a2"/>
    <w:rsid w:val="00B6716C"/>
    <w:pPr>
      <w:suppressAutoHyphens/>
      <w:spacing w:before="280" w:after="280" w:line="240" w:lineRule="auto"/>
      <w:jc w:val="both"/>
    </w:pPr>
    <w:rPr>
      <w:rFonts w:ascii="Arial" w:eastAsia="Times New Roman" w:hAnsi="Arial" w:cs="Arial"/>
      <w:sz w:val="24"/>
      <w:szCs w:val="24"/>
      <w:lang w:eastAsia="ar-SA"/>
    </w:rPr>
  </w:style>
  <w:style w:type="character" w:customStyle="1" w:styleId="a8">
    <w:name w:val="Абзац списка Знак"/>
    <w:link w:val="a7"/>
    <w:uiPriority w:val="34"/>
    <w:rsid w:val="00B6716C"/>
    <w:rPr>
      <w:rFonts w:ascii="Times New Roman" w:eastAsia="Times New Roman" w:hAnsi="Times New Roman" w:cs="Times New Roman"/>
      <w:sz w:val="24"/>
      <w:szCs w:val="24"/>
      <w:lang w:eastAsia="ru-RU"/>
    </w:rPr>
  </w:style>
  <w:style w:type="paragraph" w:styleId="affe">
    <w:name w:val="List Continue"/>
    <w:basedOn w:val="a2"/>
    <w:autoRedefine/>
    <w:rsid w:val="00B6716C"/>
    <w:pPr>
      <w:numPr>
        <w:ilvl w:val="1"/>
      </w:numPr>
      <w:tabs>
        <w:tab w:val="num" w:pos="0"/>
      </w:tabs>
      <w:spacing w:after="0" w:line="276" w:lineRule="auto"/>
      <w:jc w:val="both"/>
    </w:pPr>
    <w:rPr>
      <w:rFonts w:ascii="Times New Roman" w:eastAsia="Times New Roman" w:hAnsi="Times New Roman" w:cs="Times New Roman"/>
      <w:szCs w:val="20"/>
    </w:rPr>
  </w:style>
  <w:style w:type="paragraph" w:customStyle="1" w:styleId="afff">
    <w:name w:val="Чернокожин. Содержание."/>
    <w:basedOn w:val="a2"/>
    <w:autoRedefine/>
    <w:uiPriority w:val="99"/>
    <w:rsid w:val="00B6716C"/>
    <w:pPr>
      <w:spacing w:after="0" w:line="276" w:lineRule="auto"/>
      <w:jc w:val="both"/>
    </w:pPr>
    <w:rPr>
      <w:rFonts w:ascii="Times New Roman" w:eastAsia="Times New Roman" w:hAnsi="Times New Roman" w:cs="Times New Roman"/>
      <w:b/>
      <w:caps/>
      <w:sz w:val="24"/>
      <w:lang w:val="en-US"/>
    </w:rPr>
  </w:style>
  <w:style w:type="paragraph" w:customStyle="1" w:styleId="19">
    <w:name w:val="Обычная таблица1"/>
    <w:basedOn w:val="a2"/>
    <w:semiHidden/>
    <w:rsid w:val="00B6716C"/>
    <w:pPr>
      <w:keepLines/>
      <w:spacing w:before="60" w:after="0" w:line="240" w:lineRule="auto"/>
    </w:pPr>
    <w:rPr>
      <w:rFonts w:ascii="Nokia Sans" w:eastAsia="Times New Roman" w:hAnsi="Nokia Sans" w:cs="Nokia Sans"/>
      <w:snapToGrid w:val="0"/>
      <w:lang w:val="en-GB" w:eastAsia="ru-RU"/>
    </w:rPr>
  </w:style>
  <w:style w:type="paragraph" w:customStyle="1" w:styleId="120">
    <w:name w:val="Абзац списка12"/>
    <w:basedOn w:val="a2"/>
    <w:uiPriority w:val="99"/>
    <w:rsid w:val="00B6716C"/>
    <w:pPr>
      <w:suppressAutoHyphens/>
      <w:spacing w:after="200" w:line="276" w:lineRule="auto"/>
    </w:pPr>
    <w:rPr>
      <w:rFonts w:ascii="Calibri" w:eastAsia="DejaVu Sans" w:hAnsi="Calibri" w:cs="font184"/>
      <w:kern w:val="1"/>
      <w:lang w:eastAsia="ar-SA"/>
    </w:rPr>
  </w:style>
  <w:style w:type="paragraph" w:customStyle="1" w:styleId="xl65">
    <w:name w:val="xl65"/>
    <w:basedOn w:val="a2"/>
    <w:rsid w:val="00B6716C"/>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2"/>
    <w:rsid w:val="00B6716C"/>
    <w:pPr>
      <w:pBdr>
        <w:top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2"/>
    <w:rsid w:val="00B6716C"/>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rsid w:val="00B6716C"/>
    <w:pPr>
      <w:pBdr>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rsid w:val="00B6716C"/>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rsid w:val="00B6716C"/>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2"/>
    <w:rsid w:val="00B6716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2"/>
    <w:rsid w:val="00B6716C"/>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2"/>
    <w:rsid w:val="00B6716C"/>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B6716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2"/>
    <w:rsid w:val="00B6716C"/>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2"/>
    <w:rsid w:val="00B6716C"/>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rsid w:val="00B6716C"/>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2"/>
    <w:rsid w:val="00B6716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2"/>
    <w:rsid w:val="00B6716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
    <w:name w:val="xl19"/>
    <w:basedOn w:val="a2"/>
    <w:link w:val="xl190"/>
    <w:rsid w:val="00B6716C"/>
    <w:pPr>
      <w:spacing w:before="100" w:beforeAutospacing="1" w:after="100" w:afterAutospacing="1" w:line="240" w:lineRule="auto"/>
    </w:pPr>
    <w:rPr>
      <w:rFonts w:ascii="Arial Unicode MS" w:eastAsia="Arial Unicode MS" w:hAnsi="Arial Unicode MS" w:cs="Arial Unicode MS"/>
      <w:b/>
      <w:bCs/>
      <w:sz w:val="24"/>
      <w:szCs w:val="24"/>
      <w:lang w:eastAsia="ru-RU"/>
    </w:rPr>
  </w:style>
  <w:style w:type="character" w:customStyle="1" w:styleId="xl190">
    <w:name w:val="xl19 Знак"/>
    <w:link w:val="xl19"/>
    <w:rsid w:val="00B6716C"/>
    <w:rPr>
      <w:rFonts w:ascii="Arial Unicode MS" w:eastAsia="Arial Unicode MS" w:hAnsi="Arial Unicode MS" w:cs="Arial Unicode MS"/>
      <w:b/>
      <w:bCs/>
      <w:sz w:val="24"/>
      <w:szCs w:val="24"/>
      <w:lang w:eastAsia="ru-RU"/>
    </w:rPr>
  </w:style>
  <w:style w:type="paragraph" w:customStyle="1" w:styleId="1a">
    <w:name w:val="СМК 1"/>
    <w:basedOn w:val="12"/>
    <w:next w:val="a2"/>
    <w:rsid w:val="00B6716C"/>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B6716C"/>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B6716C"/>
    <w:pPr>
      <w:spacing w:after="0" w:line="240" w:lineRule="auto"/>
    </w:pPr>
    <w:rPr>
      <w:rFonts w:ascii="Calibri" w:eastAsia="Times New Roman" w:hAnsi="Calibri" w:cs="Times New Roman"/>
      <w:lang w:eastAsia="ru-RU"/>
    </w:rPr>
  </w:style>
  <w:style w:type="paragraph" w:customStyle="1" w:styleId="1b">
    <w:name w:val="Обычный1"/>
    <w:rsid w:val="00B6716C"/>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B6716C"/>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B6716C"/>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B6716C"/>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1">
    <w:name w:val="caption"/>
    <w:basedOn w:val="a2"/>
    <w:next w:val="a2"/>
    <w:qFormat/>
    <w:rsid w:val="00B6716C"/>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B6716C"/>
    <w:pPr>
      <w:numPr>
        <w:ilvl w:val="1"/>
        <w:numId w:val="10"/>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9">
    <w:name w:val="маркированный список 3"/>
    <w:basedOn w:val="2c"/>
    <w:rsid w:val="00B6716C"/>
    <w:pPr>
      <w:tabs>
        <w:tab w:val="clear" w:pos="72"/>
        <w:tab w:val="num" w:pos="1438"/>
      </w:tabs>
      <w:spacing w:before="60"/>
      <w:ind w:left="1438" w:right="-285" w:hanging="720"/>
      <w:jc w:val="both"/>
    </w:pPr>
  </w:style>
  <w:style w:type="paragraph" w:styleId="2c">
    <w:name w:val="List Bullet 2"/>
    <w:basedOn w:val="a2"/>
    <w:autoRedefine/>
    <w:rsid w:val="00B6716C"/>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B6716C"/>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B6716C"/>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B6716C"/>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B6716C"/>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B6716C"/>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B6716C"/>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B6716C"/>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0">
    <w:name w:val="заголовок 21"/>
    <w:basedOn w:val="a2"/>
    <w:next w:val="a2"/>
    <w:rsid w:val="00B6716C"/>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B6716C"/>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B6716C"/>
    <w:pPr>
      <w:numPr>
        <w:numId w:val="11"/>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B6716C"/>
    <w:pPr>
      <w:numPr>
        <w:numId w:val="12"/>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B6716C"/>
    <w:pPr>
      <w:numPr>
        <w:numId w:val="13"/>
      </w:numPr>
      <w:spacing w:after="0" w:line="240" w:lineRule="auto"/>
    </w:pPr>
    <w:rPr>
      <w:rFonts w:ascii="Times New Roman" w:eastAsia="Times New Roman" w:hAnsi="Times New Roman" w:cs="Times New Roman"/>
      <w:sz w:val="20"/>
      <w:szCs w:val="20"/>
    </w:rPr>
  </w:style>
  <w:style w:type="paragraph" w:styleId="2">
    <w:name w:val="List Number 2"/>
    <w:basedOn w:val="a2"/>
    <w:rsid w:val="00B6716C"/>
    <w:pPr>
      <w:numPr>
        <w:numId w:val="14"/>
      </w:numPr>
      <w:spacing w:after="0" w:line="240" w:lineRule="auto"/>
    </w:pPr>
    <w:rPr>
      <w:rFonts w:ascii="Times New Roman" w:eastAsia="Times New Roman" w:hAnsi="Times New Roman" w:cs="Times New Roman"/>
      <w:sz w:val="20"/>
      <w:szCs w:val="20"/>
    </w:rPr>
  </w:style>
  <w:style w:type="paragraph" w:styleId="3">
    <w:name w:val="List Number 3"/>
    <w:basedOn w:val="a2"/>
    <w:rsid w:val="00B6716C"/>
    <w:pPr>
      <w:numPr>
        <w:numId w:val="15"/>
      </w:numPr>
      <w:spacing w:after="0" w:line="240" w:lineRule="auto"/>
    </w:pPr>
    <w:rPr>
      <w:rFonts w:ascii="Times New Roman" w:eastAsia="Times New Roman" w:hAnsi="Times New Roman" w:cs="Times New Roman"/>
      <w:sz w:val="20"/>
      <w:szCs w:val="20"/>
    </w:rPr>
  </w:style>
  <w:style w:type="paragraph" w:styleId="4">
    <w:name w:val="List Number 4"/>
    <w:basedOn w:val="a2"/>
    <w:rsid w:val="00B6716C"/>
    <w:pPr>
      <w:numPr>
        <w:numId w:val="16"/>
      </w:numPr>
      <w:spacing w:after="0" w:line="240" w:lineRule="auto"/>
    </w:pPr>
    <w:rPr>
      <w:rFonts w:ascii="Times New Roman" w:eastAsia="Times New Roman" w:hAnsi="Times New Roman" w:cs="Times New Roman"/>
      <w:sz w:val="20"/>
      <w:szCs w:val="20"/>
    </w:rPr>
  </w:style>
  <w:style w:type="paragraph" w:styleId="5">
    <w:name w:val="List Number 5"/>
    <w:basedOn w:val="a2"/>
    <w:rsid w:val="00B6716C"/>
    <w:pPr>
      <w:numPr>
        <w:numId w:val="17"/>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B6716C"/>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B6716C"/>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B6716C"/>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B6716C"/>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B6716C"/>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paragraph" w:customStyle="1" w:styleId="211">
    <w:name w:val="Основной текст с отступом 21"/>
    <w:basedOn w:val="a2"/>
    <w:rsid w:val="00B6716C"/>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B6716C"/>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B6716C"/>
    <w:pPr>
      <w:spacing w:after="0" w:line="240" w:lineRule="auto"/>
    </w:pPr>
    <w:rPr>
      <w:rFonts w:ascii="Times New Roman" w:eastAsia="Times New Roman" w:hAnsi="Times New Roman" w:cs="Times New Roman"/>
      <w:sz w:val="24"/>
      <w:szCs w:val="20"/>
      <w:lang w:val="en-US" w:eastAsia="ru-RU"/>
    </w:rPr>
  </w:style>
  <w:style w:type="paragraph" w:styleId="afff2">
    <w:name w:val="endnote text"/>
    <w:basedOn w:val="a2"/>
    <w:link w:val="afff3"/>
    <w:semiHidden/>
    <w:rsid w:val="00B6716C"/>
    <w:pPr>
      <w:spacing w:after="0" w:line="240" w:lineRule="auto"/>
    </w:pPr>
    <w:rPr>
      <w:rFonts w:ascii="Times New Roman" w:eastAsia="Times New Roman" w:hAnsi="Times New Roman" w:cs="Times New Roman"/>
      <w:sz w:val="20"/>
      <w:szCs w:val="20"/>
      <w:lang w:eastAsia="ru-RU"/>
    </w:rPr>
  </w:style>
  <w:style w:type="character" w:customStyle="1" w:styleId="afff3">
    <w:name w:val="Текст концевой сноски Знак"/>
    <w:basedOn w:val="a3"/>
    <w:link w:val="afff2"/>
    <w:semiHidden/>
    <w:rsid w:val="00B6716C"/>
    <w:rPr>
      <w:rFonts w:ascii="Times New Roman" w:eastAsia="Times New Roman" w:hAnsi="Times New Roman" w:cs="Times New Roman"/>
      <w:sz w:val="20"/>
      <w:szCs w:val="20"/>
      <w:lang w:eastAsia="ru-RU"/>
    </w:rPr>
  </w:style>
  <w:style w:type="paragraph" w:customStyle="1" w:styleId="20">
    <w:name w:val="Список без м.2"/>
    <w:basedOn w:val="a2"/>
    <w:rsid w:val="00B6716C"/>
    <w:pPr>
      <w:numPr>
        <w:numId w:val="18"/>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4"/>
    <w:rsid w:val="00B6716C"/>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B6716C"/>
    <w:pPr>
      <w:numPr>
        <w:numId w:val="20"/>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B6716C"/>
    <w:pPr>
      <w:widowControl w:val="0"/>
      <w:spacing w:after="0" w:line="240" w:lineRule="auto"/>
      <w:jc w:val="both"/>
    </w:pPr>
    <w:rPr>
      <w:rFonts w:ascii="Times New Roman" w:eastAsia="Times New Roman" w:hAnsi="Times New Roman" w:cs="Times New Roman"/>
      <w:szCs w:val="20"/>
    </w:rPr>
  </w:style>
  <w:style w:type="paragraph" w:customStyle="1" w:styleId="afff5">
    <w:name w:val="Текст_бо"/>
    <w:basedOn w:val="af2"/>
    <w:autoRedefine/>
    <w:rsid w:val="00B6716C"/>
    <w:pPr>
      <w:snapToGrid/>
      <w:jc w:val="both"/>
    </w:pPr>
    <w:rPr>
      <w:rFonts w:ascii="Times New Roman" w:hAnsi="Times New Roman" w:cs="Courier New"/>
      <w:sz w:val="24"/>
      <w:szCs w:val="24"/>
    </w:rPr>
  </w:style>
  <w:style w:type="paragraph" w:customStyle="1" w:styleId="L4">
    <w:name w:val="L4"/>
    <w:basedOn w:val="31"/>
    <w:rsid w:val="00B6716C"/>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B6716C"/>
    <w:pPr>
      <w:spacing w:after="0" w:line="240" w:lineRule="auto"/>
      <w:ind w:left="567"/>
      <w:jc w:val="both"/>
    </w:pPr>
    <w:rPr>
      <w:rFonts w:ascii="Times New Roman" w:eastAsia="Times New Roman" w:hAnsi="Times New Roman" w:cs="Times New Roman"/>
      <w:sz w:val="26"/>
      <w:szCs w:val="24"/>
      <w:lang w:eastAsia="ru-RU"/>
    </w:rPr>
  </w:style>
  <w:style w:type="character" w:customStyle="1" w:styleId="1c">
    <w:name w:val="Текст Знак1"/>
    <w:rsid w:val="00B6716C"/>
    <w:rPr>
      <w:rFonts w:ascii="Courier New" w:hAnsi="Courier New"/>
      <w:lang w:val="ru-RU" w:eastAsia="ru-RU" w:bidi="ar-SA"/>
    </w:rPr>
  </w:style>
  <w:style w:type="paragraph" w:customStyle="1" w:styleId="afff8">
    <w:name w:val="Стиль"/>
    <w:basedOn w:val="a2"/>
    <w:uiPriority w:val="99"/>
    <w:rsid w:val="00B6716C"/>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9">
    <w:name w:val="Договор текст"/>
    <w:basedOn w:val="a2"/>
    <w:rsid w:val="00B6716C"/>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a">
    <w:name w:val="Договор содержание"/>
    <w:basedOn w:val="a2"/>
    <w:rsid w:val="00B6716C"/>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d">
    <w:name w:val="Договор содержание 2"/>
    <w:basedOn w:val="afffa"/>
    <w:rsid w:val="00B6716C"/>
    <w:pPr>
      <w:spacing w:before="100" w:beforeAutospacing="1" w:after="100" w:afterAutospacing="1"/>
      <w:jc w:val="left"/>
    </w:pPr>
    <w:rPr>
      <w:sz w:val="20"/>
    </w:rPr>
  </w:style>
  <w:style w:type="character" w:customStyle="1" w:styleId="afff4">
    <w:name w:val="Текст_бюл Знак"/>
    <w:link w:val="a1"/>
    <w:rsid w:val="00B6716C"/>
    <w:rPr>
      <w:rFonts w:ascii="Times New Roman" w:eastAsia="MS Mincho" w:hAnsi="Times New Roman" w:cs="Times New Roman"/>
      <w:sz w:val="28"/>
      <w:szCs w:val="24"/>
      <w:lang w:eastAsia="ru-RU"/>
    </w:rPr>
  </w:style>
  <w:style w:type="paragraph" w:styleId="afffb">
    <w:name w:val="Title"/>
    <w:basedOn w:val="a2"/>
    <w:link w:val="afffc"/>
    <w:qFormat/>
    <w:rsid w:val="00B6716C"/>
    <w:pPr>
      <w:spacing w:after="0" w:line="240" w:lineRule="auto"/>
      <w:jc w:val="center"/>
    </w:pPr>
    <w:rPr>
      <w:rFonts w:ascii="Times New Roman" w:eastAsia="Times New Roman" w:hAnsi="Times New Roman" w:cs="Times New Roman"/>
      <w:b/>
      <w:sz w:val="18"/>
      <w:szCs w:val="20"/>
      <w:lang w:eastAsia="ru-RU"/>
    </w:rPr>
  </w:style>
  <w:style w:type="character" w:customStyle="1" w:styleId="afffc">
    <w:name w:val="Заголовок Знак"/>
    <w:basedOn w:val="a3"/>
    <w:link w:val="afffb"/>
    <w:rsid w:val="00B6716C"/>
    <w:rPr>
      <w:rFonts w:ascii="Times New Roman" w:eastAsia="Times New Roman" w:hAnsi="Times New Roman" w:cs="Times New Roman"/>
      <w:b/>
      <w:sz w:val="18"/>
      <w:szCs w:val="20"/>
      <w:lang w:eastAsia="ru-RU"/>
    </w:rPr>
  </w:style>
  <w:style w:type="paragraph" w:customStyle="1" w:styleId="1d">
    <w:name w:val="Нижний колонтитул1"/>
    <w:basedOn w:val="a2"/>
    <w:rsid w:val="00B6716C"/>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B6716C"/>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B6716C"/>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d">
    <w:name w:val="Таблицы (моноширинный)"/>
    <w:basedOn w:val="a2"/>
    <w:next w:val="a2"/>
    <w:rsid w:val="00B6716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B6716C"/>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e">
    <w:name w:val="Стиль1"/>
    <w:basedOn w:val="a2"/>
    <w:rsid w:val="00B6716C"/>
    <w:pPr>
      <w:spacing w:after="0" w:line="240" w:lineRule="auto"/>
      <w:jc w:val="both"/>
    </w:pPr>
    <w:rPr>
      <w:rFonts w:ascii="Times New Roman" w:eastAsia="Times New Roman" w:hAnsi="Times New Roman" w:cs="Times New Roman"/>
      <w:sz w:val="20"/>
      <w:szCs w:val="20"/>
      <w:lang w:eastAsia="ru-RU"/>
    </w:rPr>
  </w:style>
  <w:style w:type="paragraph" w:customStyle="1" w:styleId="1f">
    <w:name w:val="çàãîëîâîê 1"/>
    <w:basedOn w:val="a2"/>
    <w:next w:val="a2"/>
    <w:rsid w:val="00B6716C"/>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e">
    <w:name w:val="Îñíîâíîé òåêñò 2"/>
    <w:basedOn w:val="a2"/>
    <w:rsid w:val="00B6716C"/>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ConsNormal">
    <w:name w:val="ConsNormal"/>
    <w:rsid w:val="00B6716C"/>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B6716C"/>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B6716C"/>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B6716C"/>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f0">
    <w:name w:val="Цитата1"/>
    <w:basedOn w:val="a2"/>
    <w:rsid w:val="00B6716C"/>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0">
    <w:name w:val="consnormal"/>
    <w:basedOn w:val="a2"/>
    <w:rsid w:val="00B6716C"/>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B6716C"/>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B6716C"/>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B6716C"/>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B6716C"/>
    <w:rPr>
      <w:i/>
      <w:iCs/>
    </w:rPr>
  </w:style>
  <w:style w:type="paragraph" w:customStyle="1" w:styleId="21">
    <w:name w:val="Текст_бюл2"/>
    <w:basedOn w:val="a2"/>
    <w:rsid w:val="00B6716C"/>
    <w:pPr>
      <w:numPr>
        <w:numId w:val="22"/>
      </w:numPr>
      <w:spacing w:after="0" w:line="240" w:lineRule="auto"/>
    </w:pPr>
    <w:rPr>
      <w:rFonts w:ascii="Times New Roman" w:eastAsia="Times New Roman" w:hAnsi="Times New Roman" w:cs="Times New Roman"/>
      <w:sz w:val="24"/>
      <w:szCs w:val="20"/>
      <w:lang w:eastAsia="ru-RU"/>
    </w:rPr>
  </w:style>
  <w:style w:type="paragraph" w:customStyle="1" w:styleId="111">
    <w:name w:val="Заголовок 11"/>
    <w:basedOn w:val="1b"/>
    <w:next w:val="1b"/>
    <w:rsid w:val="00B6716C"/>
    <w:pPr>
      <w:keepNext/>
      <w:outlineLvl w:val="0"/>
    </w:pPr>
    <w:rPr>
      <w:snapToGrid/>
      <w:sz w:val="24"/>
    </w:rPr>
  </w:style>
  <w:style w:type="paragraph" w:customStyle="1" w:styleId="affff">
    <w:name w:val="Договор ШАПКА"/>
    <w:basedOn w:val="a2"/>
    <w:rsid w:val="00B6716C"/>
    <w:pPr>
      <w:spacing w:after="0" w:line="240" w:lineRule="auto"/>
      <w:jc w:val="center"/>
    </w:pPr>
    <w:rPr>
      <w:rFonts w:ascii="Times New Roman" w:eastAsia="Times New Roman" w:hAnsi="Times New Roman" w:cs="Times New Roman"/>
      <w:b/>
      <w:sz w:val="24"/>
      <w:szCs w:val="20"/>
      <w:lang w:eastAsia="ru-RU"/>
    </w:rPr>
  </w:style>
  <w:style w:type="paragraph" w:customStyle="1" w:styleId="2f">
    <w:name w:val="Стиль2"/>
    <w:basedOn w:val="a2"/>
    <w:rsid w:val="00B6716C"/>
    <w:pPr>
      <w:spacing w:after="0" w:line="240" w:lineRule="auto"/>
      <w:jc w:val="center"/>
    </w:pPr>
    <w:rPr>
      <w:rFonts w:ascii="Times New Roman" w:eastAsia="Times New Roman" w:hAnsi="Times New Roman" w:cs="Times New Roman"/>
      <w:b/>
      <w:sz w:val="24"/>
      <w:szCs w:val="20"/>
      <w:lang w:eastAsia="ru-RU"/>
    </w:rPr>
  </w:style>
  <w:style w:type="paragraph" w:customStyle="1" w:styleId="affff0">
    <w:name w:val="Основной"/>
    <w:basedOn w:val="a2"/>
    <w:rsid w:val="00B6716C"/>
    <w:pPr>
      <w:spacing w:after="0" w:line="240" w:lineRule="auto"/>
      <w:jc w:val="both"/>
    </w:pPr>
    <w:rPr>
      <w:rFonts w:ascii="Arial" w:eastAsia="Times New Roman" w:hAnsi="Arial" w:cs="Arial"/>
      <w:sz w:val="24"/>
      <w:szCs w:val="24"/>
      <w:lang w:eastAsia="ru-RU"/>
    </w:rPr>
  </w:style>
  <w:style w:type="paragraph" w:customStyle="1" w:styleId="affff1">
    <w:name w:val="a"/>
    <w:basedOn w:val="a2"/>
    <w:rsid w:val="00B6716C"/>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B6716C"/>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B6716C"/>
    <w:rPr>
      <w:rFonts w:ascii="Arial" w:eastAsia="Times New Roman" w:hAnsi="Arial" w:cs="Arial"/>
      <w:vanish/>
      <w:sz w:val="16"/>
      <w:szCs w:val="16"/>
      <w:lang w:eastAsia="ru-RU"/>
    </w:rPr>
  </w:style>
  <w:style w:type="paragraph" w:styleId="z-1">
    <w:name w:val="HTML Top of Form"/>
    <w:basedOn w:val="a2"/>
    <w:next w:val="a2"/>
    <w:link w:val="z-2"/>
    <w:hidden/>
    <w:rsid w:val="00B6716C"/>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B6716C"/>
    <w:rPr>
      <w:rFonts w:ascii="Arial" w:eastAsia="Times New Roman" w:hAnsi="Arial" w:cs="Arial"/>
      <w:vanish/>
      <w:sz w:val="16"/>
      <w:szCs w:val="16"/>
      <w:lang w:eastAsia="ru-RU"/>
    </w:rPr>
  </w:style>
  <w:style w:type="paragraph" w:customStyle="1" w:styleId="PageNumberC">
    <w:name w:val="PageNumber  НомCтр"/>
    <w:basedOn w:val="a2"/>
    <w:rsid w:val="00B6716C"/>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B6716C"/>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7">
    <w:name w:val="Термин Знак"/>
    <w:link w:val="afff6"/>
    <w:locked/>
    <w:rsid w:val="00B6716C"/>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B6716C"/>
    <w:pPr>
      <w:spacing w:line="240" w:lineRule="exact"/>
      <w:jc w:val="both"/>
    </w:pPr>
    <w:rPr>
      <w:rFonts w:ascii="Arial" w:eastAsia="Times New Roman" w:hAnsi="Arial" w:cs="Arial"/>
      <w:noProof/>
      <w:sz w:val="20"/>
      <w:szCs w:val="20"/>
      <w:lang w:val="en-GB" w:eastAsia="ru-RU"/>
    </w:rPr>
  </w:style>
  <w:style w:type="paragraph" w:styleId="affff2">
    <w:name w:val="Subtitle"/>
    <w:basedOn w:val="a2"/>
    <w:link w:val="affff3"/>
    <w:qFormat/>
    <w:rsid w:val="00B6716C"/>
    <w:pPr>
      <w:spacing w:before="120" w:after="120" w:line="240" w:lineRule="auto"/>
      <w:jc w:val="center"/>
    </w:pPr>
    <w:rPr>
      <w:rFonts w:ascii="Courier New" w:eastAsia="Times New Roman" w:hAnsi="Courier New" w:cs="Times New Roman"/>
      <w:b/>
      <w:sz w:val="28"/>
      <w:szCs w:val="20"/>
      <w:lang w:val="x-none"/>
    </w:rPr>
  </w:style>
  <w:style w:type="character" w:customStyle="1" w:styleId="affff3">
    <w:name w:val="Подзаголовок Знак"/>
    <w:basedOn w:val="a3"/>
    <w:link w:val="affff2"/>
    <w:rsid w:val="00B6716C"/>
    <w:rPr>
      <w:rFonts w:ascii="Courier New" w:eastAsia="Times New Roman" w:hAnsi="Courier New" w:cs="Times New Roman"/>
      <w:b/>
      <w:sz w:val="28"/>
      <w:szCs w:val="20"/>
      <w:lang w:val="x-none"/>
    </w:rPr>
  </w:style>
  <w:style w:type="paragraph" w:customStyle="1" w:styleId="1f1">
    <w:name w:val="??????1"/>
    <w:basedOn w:val="a2"/>
    <w:rsid w:val="00B6716C"/>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B6716C"/>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B6716C"/>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B6716C"/>
    <w:pPr>
      <w:numPr>
        <w:ilvl w:val="2"/>
        <w:numId w:val="23"/>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B6716C"/>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B6716C"/>
    <w:pPr>
      <w:widowControl w:val="0"/>
      <w:spacing w:before="240" w:after="0" w:line="240" w:lineRule="auto"/>
      <w:jc w:val="both"/>
    </w:pPr>
    <w:rPr>
      <w:rFonts w:ascii="NTHelvetica/Cyrillic" w:eastAsia="MS Mincho" w:hAnsi="NTHelvetica/Cyrillic" w:cs="NTHelvetica/Cyrillic"/>
      <w:lang w:val="en-GB" w:eastAsia="zh-CN"/>
    </w:rPr>
  </w:style>
  <w:style w:type="paragraph" w:styleId="affff4">
    <w:name w:val="List"/>
    <w:basedOn w:val="a2"/>
    <w:rsid w:val="00B6716C"/>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2f0">
    <w:name w:val="Обычный2"/>
    <w:rsid w:val="00B6716C"/>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B6716C"/>
    <w:pPr>
      <w:spacing w:after="0" w:line="240" w:lineRule="auto"/>
      <w:ind w:left="1418" w:hanging="698"/>
      <w:jc w:val="both"/>
    </w:pPr>
    <w:rPr>
      <w:rFonts w:ascii="Calibri" w:eastAsia="Times New Roman" w:hAnsi="Calibri" w:cs="Times New Roman"/>
      <w:szCs w:val="20"/>
      <w:lang w:eastAsia="ru-RU"/>
    </w:rPr>
  </w:style>
  <w:style w:type="paragraph" w:customStyle="1" w:styleId="320">
    <w:name w:val="Основной текст с отступом 32"/>
    <w:basedOn w:val="a2"/>
    <w:rsid w:val="00B6716C"/>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2f1">
    <w:name w:val="Нижний колонтитул2"/>
    <w:basedOn w:val="a2"/>
    <w:rsid w:val="00B6716C"/>
    <w:pPr>
      <w:tabs>
        <w:tab w:val="center" w:pos="4153"/>
        <w:tab w:val="right" w:pos="8306"/>
      </w:tabs>
      <w:spacing w:after="0" w:line="240" w:lineRule="auto"/>
    </w:pPr>
    <w:rPr>
      <w:rFonts w:ascii="Calibri" w:eastAsia="Times New Roman" w:hAnsi="Calibri" w:cs="Times New Roman"/>
      <w:snapToGrid w:val="0"/>
      <w:sz w:val="20"/>
      <w:szCs w:val="20"/>
      <w:lang w:eastAsia="ru-RU"/>
    </w:rPr>
  </w:style>
  <w:style w:type="paragraph" w:customStyle="1" w:styleId="321">
    <w:name w:val="Основной текст 32"/>
    <w:basedOn w:val="a2"/>
    <w:rsid w:val="00B6716C"/>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2f2">
    <w:name w:val="Цитата2"/>
    <w:basedOn w:val="a2"/>
    <w:rsid w:val="00B6716C"/>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21">
    <w:name w:val="Заголовок 12"/>
    <w:basedOn w:val="2f0"/>
    <w:next w:val="2f0"/>
    <w:rsid w:val="00B6716C"/>
    <w:pPr>
      <w:keepNext/>
      <w:outlineLvl w:val="0"/>
    </w:pPr>
    <w:rPr>
      <w:snapToGrid/>
      <w:sz w:val="24"/>
    </w:rPr>
  </w:style>
  <w:style w:type="character" w:styleId="affff5">
    <w:name w:val="Strong"/>
    <w:uiPriority w:val="22"/>
    <w:qFormat/>
    <w:rsid w:val="00B6716C"/>
    <w:rPr>
      <w:b/>
      <w:bCs/>
    </w:rPr>
  </w:style>
  <w:style w:type="paragraph" w:styleId="2f3">
    <w:name w:val="Quote"/>
    <w:basedOn w:val="a2"/>
    <w:next w:val="a2"/>
    <w:link w:val="2f4"/>
    <w:uiPriority w:val="29"/>
    <w:qFormat/>
    <w:rsid w:val="00B6716C"/>
    <w:pPr>
      <w:spacing w:after="0" w:line="240" w:lineRule="auto"/>
    </w:pPr>
    <w:rPr>
      <w:rFonts w:ascii="Calibri" w:eastAsia="Times New Roman" w:hAnsi="Calibri" w:cs="Times New Roman"/>
      <w:i/>
      <w:sz w:val="24"/>
      <w:szCs w:val="24"/>
      <w:lang w:eastAsia="ru-RU"/>
    </w:rPr>
  </w:style>
  <w:style w:type="character" w:customStyle="1" w:styleId="2f4">
    <w:name w:val="Цитата 2 Знак"/>
    <w:basedOn w:val="a3"/>
    <w:link w:val="2f3"/>
    <w:uiPriority w:val="29"/>
    <w:rsid w:val="00B6716C"/>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B6716C"/>
    <w:pPr>
      <w:spacing w:after="0" w:line="240" w:lineRule="auto"/>
      <w:ind w:left="720" w:right="720"/>
    </w:pPr>
    <w:rPr>
      <w:rFonts w:ascii="Calibri" w:eastAsia="Times New Roman" w:hAnsi="Calibri" w:cs="Times New Roman"/>
      <w:b/>
      <w:i/>
      <w:sz w:val="24"/>
      <w:lang w:eastAsia="ru-RU"/>
    </w:rPr>
  </w:style>
  <w:style w:type="character" w:customStyle="1" w:styleId="affff7">
    <w:name w:val="Выделенная цитата Знак"/>
    <w:basedOn w:val="a3"/>
    <w:link w:val="affff6"/>
    <w:uiPriority w:val="30"/>
    <w:rsid w:val="00B6716C"/>
    <w:rPr>
      <w:rFonts w:ascii="Calibri" w:eastAsia="Times New Roman" w:hAnsi="Calibri" w:cs="Times New Roman"/>
      <w:b/>
      <w:i/>
      <w:sz w:val="24"/>
      <w:lang w:eastAsia="ru-RU"/>
    </w:rPr>
  </w:style>
  <w:style w:type="character" w:styleId="affff8">
    <w:name w:val="Subtle Emphasis"/>
    <w:uiPriority w:val="19"/>
    <w:qFormat/>
    <w:rsid w:val="00B6716C"/>
    <w:rPr>
      <w:i/>
      <w:color w:val="5A5A5A"/>
    </w:rPr>
  </w:style>
  <w:style w:type="character" w:styleId="affff9">
    <w:name w:val="Intense Emphasis"/>
    <w:uiPriority w:val="21"/>
    <w:qFormat/>
    <w:rsid w:val="00B6716C"/>
    <w:rPr>
      <w:b/>
      <w:i/>
      <w:sz w:val="24"/>
      <w:szCs w:val="24"/>
      <w:u w:val="single"/>
    </w:rPr>
  </w:style>
  <w:style w:type="character" w:styleId="affffa">
    <w:name w:val="Subtle Reference"/>
    <w:uiPriority w:val="31"/>
    <w:qFormat/>
    <w:rsid w:val="00B6716C"/>
    <w:rPr>
      <w:sz w:val="24"/>
      <w:szCs w:val="24"/>
      <w:u w:val="single"/>
    </w:rPr>
  </w:style>
  <w:style w:type="character" w:styleId="affffb">
    <w:name w:val="Intense Reference"/>
    <w:uiPriority w:val="32"/>
    <w:qFormat/>
    <w:rsid w:val="00B6716C"/>
    <w:rPr>
      <w:b/>
      <w:sz w:val="24"/>
      <w:u w:val="single"/>
    </w:rPr>
  </w:style>
  <w:style w:type="character" w:styleId="affffc">
    <w:name w:val="Book Title"/>
    <w:uiPriority w:val="33"/>
    <w:qFormat/>
    <w:rsid w:val="00B6716C"/>
    <w:rPr>
      <w:rFonts w:ascii="Cambria" w:eastAsia="Times New Roman" w:hAnsi="Cambria"/>
      <w:b/>
      <w:i/>
      <w:sz w:val="24"/>
      <w:szCs w:val="24"/>
    </w:rPr>
  </w:style>
  <w:style w:type="paragraph" w:customStyle="1" w:styleId="xl80">
    <w:name w:val="xl80"/>
    <w:basedOn w:val="a2"/>
    <w:rsid w:val="00B6716C"/>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1">
    <w:name w:val="xl81"/>
    <w:basedOn w:val="a2"/>
    <w:rsid w:val="00B6716C"/>
    <w:pP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82">
    <w:name w:val="xl82"/>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xl83">
    <w:name w:val="xl83"/>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4">
    <w:name w:val="xl84"/>
    <w:basedOn w:val="a2"/>
    <w:rsid w:val="00B6716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
    <w:name w:val="xl85"/>
    <w:basedOn w:val="a2"/>
    <w:rsid w:val="00B6716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xl86">
    <w:name w:val="xl86"/>
    <w:basedOn w:val="a2"/>
    <w:rsid w:val="00B67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7">
    <w:name w:val="xl87"/>
    <w:basedOn w:val="a2"/>
    <w:rsid w:val="00B67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
    <w:name w:val="xl88"/>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9">
    <w:name w:val="xl89"/>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0">
    <w:name w:val="xl90"/>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1">
    <w:name w:val="xl91"/>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92">
    <w:name w:val="xl92"/>
    <w:basedOn w:val="a2"/>
    <w:rsid w:val="00B6716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3">
    <w:name w:val="xl93"/>
    <w:basedOn w:val="a2"/>
    <w:rsid w:val="00B6716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2"/>
    <w:rsid w:val="00B671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7">
    <w:name w:val="xl97"/>
    <w:basedOn w:val="a2"/>
    <w:rsid w:val="00B6716C"/>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2"/>
    <w:rsid w:val="00B6716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9">
    <w:name w:val="xl99"/>
    <w:basedOn w:val="a2"/>
    <w:rsid w:val="00B6716C"/>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2"/>
    <w:rsid w:val="00B6716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2"/>
    <w:rsid w:val="00B6716C"/>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2">
    <w:name w:val="xl102"/>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04">
    <w:name w:val="xl104"/>
    <w:basedOn w:val="a2"/>
    <w:rsid w:val="00B6716C"/>
    <w:pPr>
      <w:pBdr>
        <w:top w:val="single" w:sz="4"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B6716C"/>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B6716C"/>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B6716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2"/>
    <w:rsid w:val="00B6716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9">
    <w:name w:val="xl109"/>
    <w:basedOn w:val="a2"/>
    <w:rsid w:val="00B6716C"/>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10">
    <w:name w:val="xl110"/>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2"/>
    <w:rsid w:val="00B6716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B6716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4">
    <w:name w:val="xl114"/>
    <w:basedOn w:val="a2"/>
    <w:rsid w:val="00B6716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5">
    <w:name w:val="xl115"/>
    <w:basedOn w:val="a2"/>
    <w:rsid w:val="00B6716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6">
    <w:name w:val="xl116"/>
    <w:basedOn w:val="a2"/>
    <w:rsid w:val="00B6716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7">
    <w:name w:val="xl117"/>
    <w:basedOn w:val="a2"/>
    <w:rsid w:val="00B6716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2"/>
    <w:rsid w:val="00B6716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2"/>
    <w:rsid w:val="00B6716C"/>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2"/>
    <w:rsid w:val="00B6716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2"/>
    <w:rsid w:val="00B6716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2"/>
    <w:rsid w:val="00B6716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4">
    <w:name w:val="xl124"/>
    <w:basedOn w:val="a2"/>
    <w:rsid w:val="00B6716C"/>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5">
    <w:name w:val="xl125"/>
    <w:basedOn w:val="a2"/>
    <w:rsid w:val="00B6716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6">
    <w:name w:val="xl126"/>
    <w:basedOn w:val="a2"/>
    <w:rsid w:val="00B6716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B6716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B671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B6716C"/>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2"/>
    <w:rsid w:val="00B6716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2">
    <w:name w:val="xl132"/>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B6716C"/>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4">
    <w:name w:val="xl134"/>
    <w:basedOn w:val="a2"/>
    <w:rsid w:val="00B6716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5">
    <w:name w:val="xl135"/>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B6716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8">
    <w:name w:val="xl138"/>
    <w:basedOn w:val="a2"/>
    <w:rsid w:val="00B6716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9">
    <w:name w:val="xl139"/>
    <w:basedOn w:val="a2"/>
    <w:rsid w:val="00B6716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0">
    <w:name w:val="xl140"/>
    <w:basedOn w:val="a2"/>
    <w:rsid w:val="00B6716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1">
    <w:name w:val="xl141"/>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2">
    <w:name w:val="xl142"/>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3b">
    <w:name w:val="Обычный3"/>
    <w:rsid w:val="00B6716C"/>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B6716C"/>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30">
    <w:name w:val="Основной текст с отступом 33"/>
    <w:basedOn w:val="a2"/>
    <w:rsid w:val="00B6716C"/>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3c">
    <w:name w:val="Нижний колонтитул3"/>
    <w:basedOn w:val="a2"/>
    <w:rsid w:val="00B6716C"/>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31">
    <w:name w:val="Основной текст 33"/>
    <w:basedOn w:val="a2"/>
    <w:rsid w:val="00B6716C"/>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3d">
    <w:name w:val="Цитата3"/>
    <w:basedOn w:val="a2"/>
    <w:rsid w:val="00B6716C"/>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30">
    <w:name w:val="Заголовок 13"/>
    <w:basedOn w:val="3b"/>
    <w:next w:val="3b"/>
    <w:rsid w:val="00B6716C"/>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113473">
      <w:bodyDiv w:val="1"/>
      <w:marLeft w:val="0"/>
      <w:marRight w:val="0"/>
      <w:marTop w:val="0"/>
      <w:marBottom w:val="0"/>
      <w:divBdr>
        <w:top w:val="none" w:sz="0" w:space="0" w:color="auto"/>
        <w:left w:val="none" w:sz="0" w:space="0" w:color="auto"/>
        <w:bottom w:val="none" w:sz="0" w:space="0" w:color="auto"/>
        <w:right w:val="none" w:sz="0" w:space="0" w:color="auto"/>
      </w:divBdr>
    </w:div>
    <w:div w:id="22623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64E22-98DD-4837-93DB-5627AF13A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29</Pages>
  <Words>7356</Words>
  <Characters>41932</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Фаттахов Фанис Винерович</dc:creator>
  <cp:keywords/>
  <dc:description/>
  <cp:lastModifiedBy>Каримова Зулейха Седатовна</cp:lastModifiedBy>
  <cp:revision>4</cp:revision>
  <cp:lastPrinted>2020-03-23T14:49:00Z</cp:lastPrinted>
  <dcterms:created xsi:type="dcterms:W3CDTF">2020-04-08T16:50:00Z</dcterms:created>
  <dcterms:modified xsi:type="dcterms:W3CDTF">2020-04-09T04:20:00Z</dcterms:modified>
</cp:coreProperties>
</file>